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B5" w:rsidRDefault="00CB08FC" w:rsidP="005F3800">
      <w:pPr>
        <w:pStyle w:val="Heading1"/>
        <w:divId w:val="871262614"/>
      </w:pPr>
      <w:bookmarkStart w:id="0" w:name="_Toc52279999"/>
      <w:bookmarkStart w:id="1" w:name="_Toc144893334"/>
      <w:bookmarkStart w:id="2" w:name="_GoBack"/>
      <w:bookmarkEnd w:id="2"/>
      <w:r>
        <w:t>T</w:t>
      </w:r>
      <w:r w:rsidR="00E50AB5" w:rsidRPr="00035466">
        <w:t>PESCROW Record Layout</w:t>
      </w:r>
      <w:bookmarkEnd w:id="0"/>
      <w:bookmarkEnd w:id="1"/>
    </w:p>
    <w:p w:rsidR="00F17742" w:rsidRDefault="00F17742" w:rsidP="00F17742">
      <w:pPr>
        <w:divId w:val="871262614"/>
        <w:rPr>
          <w:b/>
          <w:u w:val="single"/>
        </w:rPr>
      </w:pPr>
      <w:bookmarkStart w:id="3" w:name="OLE_LINK1"/>
      <w:r>
        <w:rPr>
          <w:b/>
          <w:u w:val="single"/>
        </w:rPr>
        <w:t>FILE NOTES:</w:t>
      </w:r>
    </w:p>
    <w:p w:rsidR="00F17742" w:rsidRDefault="00F17742" w:rsidP="00347555">
      <w:pPr>
        <w:numPr>
          <w:ilvl w:val="0"/>
          <w:numId w:val="4"/>
        </w:numPr>
        <w:spacing w:before="0" w:after="0"/>
        <w:divId w:val="871262614"/>
      </w:pPr>
      <w:r>
        <w:rPr>
          <w:b/>
          <w:sz w:val="22"/>
          <w:szCs w:val="22"/>
        </w:rPr>
        <w:t>Record length = 2300; Block length = 23000</w:t>
      </w:r>
    </w:p>
    <w:p w:rsidR="00F17742" w:rsidRDefault="00F17742" w:rsidP="00347555">
      <w:pPr>
        <w:numPr>
          <w:ilvl w:val="0"/>
          <w:numId w:val="4"/>
        </w:numPr>
        <w:spacing w:before="0" w:after="0"/>
        <w:divId w:val="871262614"/>
      </w:pPr>
      <w:r>
        <w:t>ASCII format</w:t>
      </w:r>
    </w:p>
    <w:p w:rsidR="00F17742" w:rsidRDefault="00F17742" w:rsidP="00347555">
      <w:pPr>
        <w:numPr>
          <w:ilvl w:val="0"/>
          <w:numId w:val="4"/>
        </w:numPr>
        <w:spacing w:before="0" w:after="0"/>
        <w:divId w:val="871262614"/>
      </w:pPr>
      <w:r>
        <w:t xml:space="preserve">Alphanumeric </w:t>
      </w:r>
      <w:r>
        <w:tab/>
        <w:t xml:space="preserve">– </w:t>
      </w:r>
      <w:r>
        <w:rPr>
          <w:i/>
        </w:rPr>
        <w:t>Left Justified</w:t>
      </w:r>
      <w:r>
        <w:t xml:space="preserve">   – indicated by ‘X’</w:t>
      </w:r>
    </w:p>
    <w:p w:rsidR="00F17742" w:rsidRDefault="00F17742" w:rsidP="00347555">
      <w:pPr>
        <w:numPr>
          <w:ilvl w:val="0"/>
          <w:numId w:val="4"/>
        </w:numPr>
        <w:spacing w:before="0" w:after="0"/>
        <w:divId w:val="871262614"/>
      </w:pPr>
      <w:r>
        <w:t xml:space="preserve">Numeric </w:t>
      </w:r>
      <w:r>
        <w:tab/>
        <w:t xml:space="preserve">– </w:t>
      </w:r>
      <w:r>
        <w:rPr>
          <w:i/>
        </w:rPr>
        <w:t>Right Justified</w:t>
      </w:r>
      <w:r>
        <w:t xml:space="preserve"> – indicated by ‘9’ ; ‘V’ = understood decimal; </w:t>
      </w:r>
    </w:p>
    <w:p w:rsidR="00F17742" w:rsidRDefault="00F17742" w:rsidP="00F17742">
      <w:pPr>
        <w:ind w:left="360"/>
        <w:divId w:val="871262614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‘S’ = sign following the field to indicate negative, positive or space</w:t>
      </w:r>
    </w:p>
    <w:p w:rsidR="00F17742" w:rsidRDefault="00F17742" w:rsidP="00347555">
      <w:pPr>
        <w:numPr>
          <w:ilvl w:val="0"/>
          <w:numId w:val="4"/>
        </w:numPr>
        <w:spacing w:before="0" w:after="0"/>
        <w:divId w:val="871262614"/>
      </w:pPr>
      <w:r>
        <w:t>Dual purpose of Tape Layout:</w:t>
      </w:r>
    </w:p>
    <w:p w:rsidR="00F17742" w:rsidRDefault="00F17742" w:rsidP="00347555">
      <w:pPr>
        <w:numPr>
          <w:ilvl w:val="1"/>
          <w:numId w:val="5"/>
        </w:numPr>
        <w:spacing w:before="0" w:after="0"/>
        <w:divId w:val="871262614"/>
      </w:pPr>
      <w:r>
        <w:t>Initial Run on Certified Tax Roll includes all accounts with the November Discount Amount</w:t>
      </w:r>
    </w:p>
    <w:p w:rsidR="00F17742" w:rsidRDefault="00F17742" w:rsidP="00347555">
      <w:pPr>
        <w:numPr>
          <w:ilvl w:val="1"/>
          <w:numId w:val="5"/>
        </w:numPr>
        <w:spacing w:before="0" w:after="0"/>
        <w:divId w:val="871262614"/>
      </w:pPr>
      <w:r>
        <w:t>Final Run on Paid Tax Roll includes all accounts with indication of Delinquency by Year</w:t>
      </w:r>
    </w:p>
    <w:p w:rsidR="00F17742" w:rsidRDefault="00F17742" w:rsidP="00347555">
      <w:pPr>
        <w:numPr>
          <w:ilvl w:val="0"/>
          <w:numId w:val="4"/>
        </w:numPr>
        <w:spacing w:before="0" w:after="0"/>
        <w:divId w:val="871262614"/>
      </w:pPr>
      <w:r>
        <w:t>Receipt information:</w:t>
      </w:r>
    </w:p>
    <w:p w:rsidR="00F17742" w:rsidRDefault="00F17742" w:rsidP="00F17742">
      <w:pPr>
        <w:suppressAutoHyphens/>
        <w:divId w:val="871262614"/>
        <w:rPr>
          <w:b/>
          <w:sz w:val="16"/>
        </w:rPr>
      </w:pPr>
      <w:r>
        <w:t>Receipt number and date paid are of the last receipt issue</w:t>
      </w:r>
    </w:p>
    <w:p w:rsidR="00F17742" w:rsidRPr="00F17742" w:rsidRDefault="00F17742" w:rsidP="009B517C">
      <w:pPr>
        <w:spacing w:before="0" w:after="0"/>
        <w:divId w:val="871262614"/>
      </w:pPr>
      <w:r w:rsidRPr="00F17742">
        <w:t xml:space="preserve">        </w:t>
      </w:r>
      <w:r w:rsidRPr="00F17742">
        <w:tab/>
        <w:t xml:space="preserve">       01  TBPD-REC.</w:t>
      </w:r>
    </w:p>
    <w:p w:rsidR="00F17742" w:rsidRPr="00F17742" w:rsidRDefault="00F17742" w:rsidP="009B517C">
      <w:pPr>
        <w:spacing w:before="0" w:after="0"/>
        <w:divId w:val="871262614"/>
      </w:pPr>
      <w:r w:rsidRPr="00F17742">
        <w:t xml:space="preserve">0001          05  TBPD-TAX-YEAR     </w:t>
      </w:r>
      <w:r w:rsidRPr="00F17742">
        <w:tab/>
        <w:t xml:space="preserve"> PIC 9999.</w:t>
      </w:r>
    </w:p>
    <w:p w:rsidR="00F17742" w:rsidRPr="00F17742" w:rsidRDefault="00F17742" w:rsidP="009B517C">
      <w:pPr>
        <w:spacing w:before="0" w:after="0"/>
        <w:divId w:val="871262614"/>
      </w:pPr>
      <w:r w:rsidRPr="00F17742">
        <w:t>0005          05  TBPD-ASSESSED-YEAR</w:t>
      </w:r>
      <w:r w:rsidRPr="00F17742">
        <w:tab/>
        <w:t xml:space="preserve"> PIC 9999.</w:t>
      </w:r>
    </w:p>
    <w:p w:rsidR="00F17742" w:rsidRPr="00F17742" w:rsidRDefault="00F17742" w:rsidP="009B517C">
      <w:pPr>
        <w:spacing w:before="0" w:after="0"/>
        <w:divId w:val="871262614"/>
      </w:pPr>
      <w:r w:rsidRPr="00F17742">
        <w:t xml:space="preserve">0009          05  TBPD-ACCT-NO      </w:t>
      </w:r>
      <w:r w:rsidRPr="00F17742">
        <w:tab/>
      </w:r>
      <w:r w:rsidRPr="00F17742">
        <w:tab/>
        <w:t xml:space="preserve"> PIC X(20).</w:t>
      </w:r>
    </w:p>
    <w:p w:rsidR="00F17742" w:rsidRPr="00F17742" w:rsidRDefault="00F17742" w:rsidP="009B517C">
      <w:pPr>
        <w:spacing w:before="0" w:after="0"/>
        <w:divId w:val="871262614"/>
      </w:pPr>
      <w:r w:rsidRPr="00F17742">
        <w:t xml:space="preserve">0029          05  TBPD-FOLIO-NO      </w:t>
      </w:r>
      <w:r w:rsidRPr="00F17742">
        <w:tab/>
        <w:t xml:space="preserve"> PIC 9(7)V9999.</w:t>
      </w:r>
    </w:p>
    <w:p w:rsidR="00F17742" w:rsidRPr="00F17742" w:rsidRDefault="00F17742" w:rsidP="009B517C">
      <w:pPr>
        <w:spacing w:before="0" w:after="0"/>
        <w:divId w:val="871262614"/>
      </w:pPr>
      <w:r w:rsidRPr="00F17742">
        <w:t xml:space="preserve">0040          05  TBPD-ESCROW       </w:t>
      </w:r>
      <w:r w:rsidRPr="00F17742">
        <w:tab/>
        <w:t>PIC X(6).</w:t>
      </w:r>
    </w:p>
    <w:p w:rsidR="00F17742" w:rsidRPr="00F17742" w:rsidRDefault="00F17742" w:rsidP="009B517C">
      <w:pPr>
        <w:spacing w:before="0" w:after="0"/>
        <w:divId w:val="871262614"/>
      </w:pPr>
      <w:r w:rsidRPr="00F17742">
        <w:t xml:space="preserve">0046          05  TBPD-LOAN-NO      </w:t>
      </w:r>
      <w:r w:rsidRPr="00F17742">
        <w:tab/>
      </w:r>
      <w:r w:rsidRPr="00F17742">
        <w:tab/>
        <w:t>PIC X(15).</w:t>
      </w:r>
    </w:p>
    <w:p w:rsidR="00F17742" w:rsidRPr="00F17742" w:rsidRDefault="00F17742" w:rsidP="009B517C">
      <w:pPr>
        <w:spacing w:before="0" w:after="0"/>
        <w:divId w:val="871262614"/>
      </w:pPr>
      <w:r w:rsidRPr="00F17742">
        <w:t xml:space="preserve">0061          05  TBPD-EX-TYPE        </w:t>
      </w:r>
      <w:r w:rsidRPr="00F17742">
        <w:tab/>
        <w:t>PIC X(4).</w:t>
      </w:r>
    </w:p>
    <w:p w:rsidR="00F17742" w:rsidRPr="00F17742" w:rsidRDefault="00F17742" w:rsidP="009B517C">
      <w:pPr>
        <w:spacing w:before="0" w:after="0"/>
        <w:divId w:val="871262614"/>
      </w:pPr>
      <w:r w:rsidRPr="00F17742">
        <w:t xml:space="preserve">0065          05  TBPD-STATUS         </w:t>
      </w:r>
      <w:r w:rsidRPr="00F17742">
        <w:tab/>
        <w:t>PIC X(2).</w:t>
      </w:r>
    </w:p>
    <w:p w:rsidR="00F17742" w:rsidRPr="00F17742" w:rsidRDefault="00F17742" w:rsidP="009B517C">
      <w:pPr>
        <w:spacing w:before="0" w:after="0"/>
        <w:divId w:val="871262614"/>
      </w:pPr>
      <w:r w:rsidRPr="00F17742">
        <w:t xml:space="preserve">0067          05  TBPD-ASSESSED    </w:t>
      </w:r>
      <w:r w:rsidRPr="00F17742">
        <w:tab/>
        <w:t>PIC 9(11).</w:t>
      </w:r>
    </w:p>
    <w:p w:rsidR="00F17742" w:rsidRPr="00F17742" w:rsidRDefault="00F17742" w:rsidP="009B517C">
      <w:pPr>
        <w:spacing w:before="0" w:after="0"/>
        <w:divId w:val="871262614"/>
      </w:pPr>
      <w:r w:rsidRPr="00F17742">
        <w:t xml:space="preserve">0078          05  TBPD-BASE-EXEMPT   </w:t>
      </w:r>
      <w:r w:rsidRPr="00F17742">
        <w:tab/>
        <w:t>PIC 9(11).</w:t>
      </w:r>
    </w:p>
    <w:p w:rsidR="00F17742" w:rsidRPr="00F17742" w:rsidRDefault="00F17742" w:rsidP="009B517C">
      <w:pPr>
        <w:spacing w:before="0" w:after="0"/>
        <w:divId w:val="871262614"/>
      </w:pPr>
      <w:r w:rsidRPr="00F17742">
        <w:t xml:space="preserve">0089          05  TBPD-BASE-TAXABLE  </w:t>
      </w:r>
      <w:r w:rsidRPr="00F17742">
        <w:tab/>
        <w:t>PIC 9(11).</w:t>
      </w:r>
    </w:p>
    <w:p w:rsidR="00F17742" w:rsidRPr="00F17742" w:rsidRDefault="00F17742" w:rsidP="009B517C">
      <w:pPr>
        <w:spacing w:before="0" w:after="0"/>
        <w:divId w:val="871262614"/>
      </w:pPr>
      <w:r w:rsidRPr="00F17742">
        <w:t xml:space="preserve">0100          05  TBPD-MILL-CODE    </w:t>
      </w:r>
      <w:r w:rsidRPr="00F17742">
        <w:tab/>
        <w:t>PIC X(6).</w:t>
      </w:r>
    </w:p>
    <w:p w:rsidR="00F17742" w:rsidRPr="00F17742" w:rsidRDefault="00F17742" w:rsidP="009B517C">
      <w:pPr>
        <w:spacing w:before="0" w:after="0"/>
        <w:divId w:val="871262614"/>
      </w:pPr>
      <w:r w:rsidRPr="00F17742">
        <w:t xml:space="preserve">0106          05  TBPD-OWNR-NO       </w:t>
      </w:r>
      <w:r w:rsidRPr="00F17742">
        <w:tab/>
        <w:t>PIC X(7).</w:t>
      </w:r>
    </w:p>
    <w:p w:rsidR="00F17742" w:rsidRPr="00F17742" w:rsidRDefault="00F17742" w:rsidP="009B517C">
      <w:pPr>
        <w:spacing w:before="0" w:after="0"/>
        <w:divId w:val="871262614"/>
      </w:pPr>
      <w:r w:rsidRPr="00F17742">
        <w:t xml:space="preserve">0113          05  TBPD-OWNR-ADDR    </w:t>
      </w:r>
      <w:r w:rsidRPr="00F17742">
        <w:tab/>
        <w:t xml:space="preserve">PIC X(30)      </w:t>
      </w:r>
      <w:r w:rsidRPr="00F17742">
        <w:tab/>
      </w:r>
      <w:r w:rsidRPr="00F17742">
        <w:rPr>
          <w:i/>
        </w:rPr>
        <w:t>OCCURS  7 TIMES</w:t>
      </w:r>
      <w:r w:rsidRPr="00F17742">
        <w:t>.</w:t>
      </w:r>
    </w:p>
    <w:p w:rsidR="00F17742" w:rsidRPr="00F17742" w:rsidRDefault="00F17742" w:rsidP="009B517C">
      <w:pPr>
        <w:spacing w:before="0" w:after="0"/>
        <w:divId w:val="871262614"/>
      </w:pPr>
      <w:r w:rsidRPr="00F17742">
        <w:t xml:space="preserve">0323          05  TBPD-ZIP           </w:t>
      </w:r>
      <w:r w:rsidRPr="00F17742">
        <w:tab/>
      </w:r>
      <w:r w:rsidRPr="00F17742">
        <w:tab/>
        <w:t>PIC X(10).</w:t>
      </w:r>
    </w:p>
    <w:p w:rsidR="00F17742" w:rsidRPr="00F17742" w:rsidRDefault="00F17742" w:rsidP="009B517C">
      <w:pPr>
        <w:spacing w:before="0" w:after="0"/>
        <w:divId w:val="871262614"/>
      </w:pPr>
      <w:r w:rsidRPr="00F17742">
        <w:t xml:space="preserve">0333          05  TBPD-LEGAL       </w:t>
      </w:r>
      <w:r w:rsidR="00CE62D4">
        <w:tab/>
      </w:r>
      <w:r w:rsidR="00CE62D4">
        <w:tab/>
      </w:r>
      <w:r w:rsidRPr="00F17742">
        <w:t xml:space="preserve">PIC X(45)      </w:t>
      </w:r>
      <w:r w:rsidRPr="00F17742">
        <w:tab/>
      </w:r>
      <w:r w:rsidRPr="00F17742">
        <w:tab/>
      </w:r>
      <w:r w:rsidRPr="00F17742">
        <w:rPr>
          <w:i/>
        </w:rPr>
        <w:t>OCCURS  7 TIMES</w:t>
      </w:r>
      <w:r w:rsidRPr="00F17742">
        <w:t>.</w:t>
      </w:r>
    </w:p>
    <w:p w:rsidR="00F17742" w:rsidRPr="00F17742" w:rsidRDefault="00F17742" w:rsidP="009B517C">
      <w:pPr>
        <w:spacing w:before="0" w:after="0"/>
        <w:divId w:val="871262614"/>
      </w:pPr>
      <w:r w:rsidRPr="00F17742">
        <w:t xml:space="preserve">0648          05  TBPD-ACRES        </w:t>
      </w:r>
      <w:r w:rsidR="00CE62D4">
        <w:tab/>
      </w:r>
      <w:r w:rsidR="00CE62D4">
        <w:tab/>
      </w:r>
      <w:r w:rsidRPr="00F17742">
        <w:t>PIC 9(6)V999.</w:t>
      </w:r>
    </w:p>
    <w:p w:rsidR="00F17742" w:rsidRPr="00F17742" w:rsidRDefault="00F17742" w:rsidP="009B517C">
      <w:pPr>
        <w:spacing w:before="0" w:after="0"/>
        <w:divId w:val="871262614"/>
      </w:pPr>
      <w:r w:rsidRPr="00F17742">
        <w:t xml:space="preserve">0657          05  TBPD-INSTALLMENTS  </w:t>
      </w:r>
      <w:r w:rsidR="00CE62D4">
        <w:tab/>
      </w:r>
      <w:r w:rsidRPr="00F17742">
        <w:t>PIC X.</w:t>
      </w:r>
    </w:p>
    <w:p w:rsidR="00F17742" w:rsidRPr="00F17742" w:rsidRDefault="00F17742" w:rsidP="009B517C">
      <w:pPr>
        <w:spacing w:before="0" w:after="0"/>
        <w:divId w:val="871262614"/>
      </w:pPr>
      <w:r w:rsidRPr="00F17742">
        <w:t xml:space="preserve">0658          05  TBPD-DISTRICT-TABLE </w:t>
      </w:r>
      <w:r w:rsidRPr="00F17742">
        <w:tab/>
      </w:r>
      <w:r w:rsidRPr="00F17742">
        <w:tab/>
        <w:t xml:space="preserve">  </w:t>
      </w:r>
      <w:r w:rsidRPr="00F17742">
        <w:tab/>
      </w:r>
      <w:r w:rsidRPr="00F17742">
        <w:rPr>
          <w:i/>
        </w:rPr>
        <w:t>OCCURS 30 TIMES</w:t>
      </w:r>
      <w:r w:rsidRPr="00F17742">
        <w:t>.</w:t>
      </w:r>
    </w:p>
    <w:p w:rsidR="00F17742" w:rsidRPr="00F17742" w:rsidRDefault="00F17742" w:rsidP="009B517C">
      <w:pPr>
        <w:spacing w:before="0" w:after="0"/>
        <w:divId w:val="871262614"/>
      </w:pPr>
      <w:r w:rsidRPr="00F17742">
        <w:t xml:space="preserve">                  10  TBPD-DIST-TYPE </w:t>
      </w:r>
      <w:r w:rsidR="00CE62D4">
        <w:tab/>
      </w:r>
      <w:r w:rsidR="00CE62D4">
        <w:tab/>
      </w:r>
      <w:r w:rsidRPr="00F17742">
        <w:t>PIC X.</w:t>
      </w:r>
      <w:r w:rsidRPr="00F17742">
        <w:rPr>
          <w:i/>
        </w:rPr>
        <w:t xml:space="preserve"> </w:t>
      </w:r>
      <w:r w:rsidRPr="00F17742">
        <w:rPr>
          <w:i/>
        </w:rPr>
        <w:tab/>
      </w:r>
      <w:r w:rsidRPr="00F17742">
        <w:rPr>
          <w:i/>
        </w:rPr>
        <w:tab/>
      </w:r>
    </w:p>
    <w:p w:rsidR="00F17742" w:rsidRPr="00F17742" w:rsidRDefault="00F17742" w:rsidP="009B517C">
      <w:pPr>
        <w:spacing w:before="0" w:after="0"/>
        <w:divId w:val="871262614"/>
      </w:pPr>
      <w:r w:rsidRPr="00F17742">
        <w:t xml:space="preserve">                  10  TBPD-DIST-CODE </w:t>
      </w:r>
      <w:r w:rsidR="00CE62D4">
        <w:tab/>
      </w:r>
      <w:r w:rsidR="00CE62D4">
        <w:tab/>
      </w:r>
      <w:r w:rsidRPr="00F17742">
        <w:t>PIC XXX.</w:t>
      </w:r>
      <w:r w:rsidRPr="00F17742">
        <w:tab/>
      </w:r>
      <w:r w:rsidRPr="00F17742">
        <w:tab/>
      </w:r>
    </w:p>
    <w:p w:rsidR="00F17742" w:rsidRPr="00F17742" w:rsidRDefault="00F17742" w:rsidP="009B517C">
      <w:pPr>
        <w:spacing w:before="0" w:after="0"/>
        <w:divId w:val="871262614"/>
      </w:pPr>
      <w:r w:rsidRPr="00F17742">
        <w:t xml:space="preserve">                  10  TBPD-DIST-EXEM </w:t>
      </w:r>
      <w:r w:rsidR="00CE62D4">
        <w:tab/>
      </w:r>
      <w:r w:rsidR="00CE62D4">
        <w:tab/>
        <w:t xml:space="preserve"> </w:t>
      </w:r>
      <w:r w:rsidRPr="00F17742">
        <w:t>PIC 9(11).</w:t>
      </w:r>
      <w:r w:rsidRPr="00F17742">
        <w:tab/>
      </w:r>
      <w:r w:rsidRPr="00F17742">
        <w:tab/>
      </w:r>
    </w:p>
    <w:p w:rsidR="00F17742" w:rsidRPr="00F17742" w:rsidRDefault="00F17742" w:rsidP="009B517C">
      <w:pPr>
        <w:spacing w:before="0" w:after="0"/>
        <w:divId w:val="871262614"/>
      </w:pPr>
      <w:r w:rsidRPr="00F17742">
        <w:t xml:space="preserve">                  10  TBPD-DIST-TXBL</w:t>
      </w:r>
      <w:r w:rsidR="00CE62D4">
        <w:tab/>
      </w:r>
      <w:r w:rsidR="00CE62D4">
        <w:tab/>
      </w:r>
      <w:r w:rsidRPr="00F17742">
        <w:t xml:space="preserve"> PIC 9(11).</w:t>
      </w:r>
      <w:r w:rsidRPr="00F17742">
        <w:tab/>
      </w:r>
      <w:r w:rsidRPr="00F17742">
        <w:tab/>
      </w:r>
    </w:p>
    <w:p w:rsidR="00F17742" w:rsidRPr="00F17742" w:rsidRDefault="00F17742" w:rsidP="009B517C">
      <w:pPr>
        <w:spacing w:before="0" w:after="0"/>
        <w:divId w:val="871262614"/>
      </w:pPr>
      <w:r w:rsidRPr="00F17742">
        <w:t xml:space="preserve">                  10  TBPD-DIST-TAX </w:t>
      </w:r>
      <w:r w:rsidR="00CE62D4">
        <w:tab/>
      </w:r>
      <w:r w:rsidR="00CE62D4">
        <w:tab/>
      </w:r>
      <w:r w:rsidRPr="00F17742">
        <w:t xml:space="preserve"> PIC 9(8)V99.</w:t>
      </w:r>
      <w:r w:rsidRPr="00F17742">
        <w:tab/>
      </w:r>
    </w:p>
    <w:p w:rsidR="00F17742" w:rsidRPr="00F17742" w:rsidRDefault="00F17742" w:rsidP="009B517C">
      <w:pPr>
        <w:spacing w:before="0" w:after="0"/>
        <w:divId w:val="871262614"/>
      </w:pPr>
      <w:r w:rsidRPr="00F17742">
        <w:t xml:space="preserve">1738          05  TBPD-TOTAL-TAX    </w:t>
      </w:r>
      <w:r w:rsidR="00CE62D4">
        <w:tab/>
      </w:r>
      <w:r w:rsidRPr="00F17742">
        <w:t xml:space="preserve"> PIC 9(11)V99.</w:t>
      </w:r>
    </w:p>
    <w:p w:rsidR="00F17742" w:rsidRPr="00F17742" w:rsidRDefault="00F17742" w:rsidP="009B517C">
      <w:pPr>
        <w:spacing w:before="0" w:after="0"/>
        <w:divId w:val="871262614"/>
        <w:rPr>
          <w:i/>
        </w:rPr>
      </w:pPr>
      <w:r w:rsidRPr="00F17742">
        <w:t xml:space="preserve">1751          05  TBPD-TOTAL-PAID   </w:t>
      </w:r>
      <w:r w:rsidR="00CE62D4">
        <w:tab/>
      </w:r>
      <w:r w:rsidRPr="00F17742">
        <w:t xml:space="preserve"> PIC S9(11)V99 </w:t>
      </w:r>
      <w:r w:rsidRPr="00F17742">
        <w:tab/>
      </w:r>
      <w:r w:rsidRPr="00F17742">
        <w:rPr>
          <w:i/>
        </w:rPr>
        <w:t>SIGN TRAILING SEPARATE.</w:t>
      </w:r>
    </w:p>
    <w:p w:rsidR="00F17742" w:rsidRPr="00F17742" w:rsidRDefault="00F17742" w:rsidP="009B517C">
      <w:pPr>
        <w:spacing w:before="0" w:after="0"/>
        <w:divId w:val="871262614"/>
      </w:pPr>
      <w:r w:rsidRPr="00F17742">
        <w:t xml:space="preserve">1765          05  TBPD-BALANCE      </w:t>
      </w:r>
      <w:r w:rsidR="00CE62D4">
        <w:tab/>
      </w:r>
      <w:r w:rsidRPr="00F17742">
        <w:t xml:space="preserve"> PIC S9(11)V99 </w:t>
      </w:r>
      <w:r w:rsidRPr="00F17742">
        <w:tab/>
      </w:r>
      <w:r w:rsidRPr="00F17742">
        <w:rPr>
          <w:i/>
        </w:rPr>
        <w:t>SIGN TRAILING SEPARATE</w:t>
      </w:r>
      <w:r w:rsidRPr="00F17742">
        <w:t>.</w:t>
      </w:r>
    </w:p>
    <w:p w:rsidR="00F17742" w:rsidRPr="00F17742" w:rsidRDefault="00F17742" w:rsidP="009B517C">
      <w:pPr>
        <w:spacing w:before="0" w:after="0"/>
        <w:divId w:val="871262614"/>
      </w:pPr>
      <w:r w:rsidRPr="00F17742">
        <w:t xml:space="preserve">1779          05  TBPD-RECEIPT-NO  </w:t>
      </w:r>
      <w:r w:rsidR="00CE62D4">
        <w:tab/>
      </w:r>
      <w:r w:rsidRPr="00F17742">
        <w:t xml:space="preserve">  PIC 9(7)V9999.</w:t>
      </w:r>
    </w:p>
    <w:p w:rsidR="00F17742" w:rsidRPr="00F17742" w:rsidRDefault="00F17742" w:rsidP="009B517C">
      <w:pPr>
        <w:spacing w:before="0" w:after="0"/>
        <w:divId w:val="871262614"/>
      </w:pPr>
      <w:r w:rsidRPr="00F17742">
        <w:t xml:space="preserve">1790          05  TBPD-DATE-PAID     </w:t>
      </w:r>
      <w:r w:rsidR="00CE62D4">
        <w:tab/>
      </w:r>
      <w:r w:rsidRPr="00F17742">
        <w:t>PIC 9(6).</w:t>
      </w:r>
    </w:p>
    <w:p w:rsidR="00F17742" w:rsidRPr="00F17742" w:rsidRDefault="00F17742" w:rsidP="009B517C">
      <w:pPr>
        <w:spacing w:before="0" w:after="0"/>
        <w:divId w:val="871262614"/>
      </w:pPr>
      <w:r w:rsidRPr="00F17742">
        <w:t xml:space="preserve">1796          05  TBPD-PAID-BY     </w:t>
      </w:r>
      <w:r w:rsidR="00CE62D4">
        <w:tab/>
      </w:r>
      <w:r w:rsidR="00CE62D4">
        <w:tab/>
      </w:r>
      <w:r w:rsidRPr="00F17742">
        <w:t>PIC X(30).</w:t>
      </w:r>
    </w:p>
    <w:p w:rsidR="00F17742" w:rsidRPr="00F17742" w:rsidRDefault="00F17742" w:rsidP="009B517C">
      <w:pPr>
        <w:spacing w:before="0" w:after="0"/>
        <w:divId w:val="871262614"/>
      </w:pPr>
      <w:r w:rsidRPr="00F17742">
        <w:t xml:space="preserve">1826          05  TBPD-NOV-AMOUNT   </w:t>
      </w:r>
      <w:r w:rsidR="00CE62D4">
        <w:tab/>
      </w:r>
      <w:r w:rsidRPr="00F17742">
        <w:t xml:space="preserve">PIC S9(11)V99 </w:t>
      </w:r>
      <w:r w:rsidRPr="00F17742">
        <w:tab/>
      </w:r>
      <w:r w:rsidRPr="00F17742">
        <w:rPr>
          <w:i/>
        </w:rPr>
        <w:t>SIGN TRAILING SEPARATE</w:t>
      </w:r>
      <w:r w:rsidRPr="00F17742">
        <w:t>.</w:t>
      </w:r>
    </w:p>
    <w:p w:rsidR="00F17742" w:rsidRPr="00F17742" w:rsidRDefault="00F17742" w:rsidP="009B517C">
      <w:pPr>
        <w:spacing w:before="0" w:after="0"/>
        <w:divId w:val="871262614"/>
      </w:pPr>
      <w:r w:rsidRPr="00F17742">
        <w:t xml:space="preserve">1840          05  TBPD-DELQ-TAXES </w:t>
      </w:r>
      <w:r w:rsidRPr="00F17742">
        <w:tab/>
      </w:r>
      <w:r w:rsidRPr="00F17742">
        <w:tab/>
      </w:r>
      <w:r w:rsidRPr="00F17742">
        <w:tab/>
      </w:r>
      <w:r w:rsidRPr="00F17742">
        <w:tab/>
      </w:r>
      <w:r w:rsidRPr="00F17742">
        <w:rPr>
          <w:i/>
        </w:rPr>
        <w:t>OCCURS 10 TIMES.</w:t>
      </w:r>
    </w:p>
    <w:p w:rsidR="00F17742" w:rsidRPr="00F17742" w:rsidRDefault="00F17742" w:rsidP="009B517C">
      <w:pPr>
        <w:spacing w:before="0" w:after="0"/>
        <w:divId w:val="871262614"/>
      </w:pPr>
      <w:r w:rsidRPr="00F17742">
        <w:t xml:space="preserve">                  10  TBPD-DELQ-YEAR </w:t>
      </w:r>
      <w:r w:rsidR="00CE62D4">
        <w:tab/>
      </w:r>
      <w:r w:rsidR="00CE62D4">
        <w:tab/>
      </w:r>
      <w:r w:rsidRPr="00F17742">
        <w:t>PIC 9999.</w:t>
      </w:r>
      <w:r w:rsidRPr="00F17742">
        <w:tab/>
      </w:r>
      <w:r w:rsidRPr="00F17742">
        <w:tab/>
      </w:r>
    </w:p>
    <w:p w:rsidR="00F17742" w:rsidRPr="00F17742" w:rsidRDefault="00F17742" w:rsidP="009B517C">
      <w:pPr>
        <w:spacing w:before="0" w:after="0"/>
        <w:divId w:val="871262614"/>
      </w:pPr>
      <w:r w:rsidRPr="00F17742">
        <w:t xml:space="preserve">                  10  TBPD-DELQ-TAX  </w:t>
      </w:r>
      <w:r w:rsidR="00CE62D4">
        <w:tab/>
      </w:r>
      <w:r w:rsidR="00CE62D4">
        <w:tab/>
      </w:r>
      <w:r w:rsidRPr="00F17742">
        <w:t>PIC 9(11)V99.</w:t>
      </w:r>
      <w:r w:rsidRPr="00F17742">
        <w:tab/>
      </w:r>
    </w:p>
    <w:p w:rsidR="00F17742" w:rsidRPr="00F17742" w:rsidRDefault="00F17742" w:rsidP="009B517C">
      <w:pPr>
        <w:spacing w:before="0" w:after="0"/>
        <w:divId w:val="871262614"/>
      </w:pPr>
      <w:r w:rsidRPr="00F17742">
        <w:t xml:space="preserve">                  10  TBPD-DELQ-FACE </w:t>
      </w:r>
      <w:r w:rsidR="00CE62D4">
        <w:tab/>
      </w:r>
      <w:r w:rsidR="00CE62D4">
        <w:tab/>
      </w:r>
      <w:r w:rsidRPr="00F17742">
        <w:t>PIC 9(11)V99.</w:t>
      </w:r>
      <w:r w:rsidRPr="00F17742">
        <w:tab/>
      </w:r>
    </w:p>
    <w:p w:rsidR="00F17742" w:rsidRPr="00F17742" w:rsidRDefault="00F17742" w:rsidP="009B517C">
      <w:pPr>
        <w:spacing w:before="0" w:after="0"/>
        <w:divId w:val="871262614"/>
      </w:pPr>
      <w:r w:rsidRPr="00F17742">
        <w:t xml:space="preserve"> </w:t>
      </w:r>
      <w:r w:rsidRPr="00F17742">
        <w:tab/>
        <w:t xml:space="preserve">     05  TBPD-SITUS-ADDRESS.</w:t>
      </w:r>
    </w:p>
    <w:p w:rsidR="00F17742" w:rsidRPr="00F17742" w:rsidRDefault="00F17742" w:rsidP="009B517C">
      <w:pPr>
        <w:spacing w:before="0" w:after="0"/>
        <w:divId w:val="871262614"/>
      </w:pPr>
      <w:r w:rsidRPr="00F17742">
        <w:t xml:space="preserve">2140          10  TBPD-ST-CITY        </w:t>
      </w:r>
      <w:r w:rsidR="00CE62D4">
        <w:tab/>
      </w:r>
      <w:r w:rsidR="00CE62D4">
        <w:tab/>
      </w:r>
      <w:r w:rsidRPr="00F17742">
        <w:t>PIC X(3).</w:t>
      </w:r>
    </w:p>
    <w:p w:rsidR="00F17742" w:rsidRPr="00F17742" w:rsidRDefault="00F17742" w:rsidP="009B517C">
      <w:pPr>
        <w:spacing w:before="0" w:after="0"/>
        <w:divId w:val="871262614"/>
      </w:pPr>
      <w:r w:rsidRPr="00F17742">
        <w:t xml:space="preserve">2143          10  TBPD-ST-NAME       </w:t>
      </w:r>
      <w:r w:rsidR="00CE62D4">
        <w:tab/>
      </w:r>
      <w:r w:rsidRPr="00F17742">
        <w:t>PIC X(22).</w:t>
      </w:r>
    </w:p>
    <w:p w:rsidR="00F17742" w:rsidRPr="00F17742" w:rsidRDefault="00F17742" w:rsidP="009B517C">
      <w:pPr>
        <w:spacing w:before="0" w:after="0"/>
        <w:divId w:val="871262614"/>
      </w:pPr>
      <w:r w:rsidRPr="00F17742">
        <w:t xml:space="preserve">2165          10  TBPD-ST-NO         </w:t>
      </w:r>
      <w:r w:rsidR="00CE62D4">
        <w:tab/>
      </w:r>
      <w:r w:rsidR="00CE62D4">
        <w:tab/>
      </w:r>
      <w:r w:rsidRPr="00F17742">
        <w:t xml:space="preserve"> PIC X(8).</w:t>
      </w:r>
    </w:p>
    <w:p w:rsidR="00F17742" w:rsidRPr="00F17742" w:rsidRDefault="00F17742" w:rsidP="009B517C">
      <w:pPr>
        <w:spacing w:before="0" w:after="0"/>
        <w:divId w:val="871262614"/>
      </w:pPr>
      <w:r w:rsidRPr="00F17742">
        <w:t xml:space="preserve">2173          05  TBPD-GEO-NUMBER         </w:t>
      </w:r>
      <w:r w:rsidR="00CE62D4">
        <w:tab/>
      </w:r>
      <w:r w:rsidRPr="00F17742">
        <w:t>PIC X(30).</w:t>
      </w:r>
    </w:p>
    <w:p w:rsidR="00F17742" w:rsidRPr="00F17742" w:rsidRDefault="00F17742" w:rsidP="009B517C">
      <w:pPr>
        <w:spacing w:before="0" w:after="0"/>
        <w:divId w:val="871262614"/>
      </w:pPr>
      <w:r w:rsidRPr="00F17742">
        <w:t xml:space="preserve">2203          05  TBPD-FUTURE-USE        </w:t>
      </w:r>
      <w:r w:rsidR="00CE62D4">
        <w:tab/>
      </w:r>
      <w:r w:rsidRPr="00F17742">
        <w:t>PIC X(97).</w:t>
      </w:r>
    </w:p>
    <w:p w:rsidR="00F17742" w:rsidRPr="00F17742" w:rsidRDefault="00F17742" w:rsidP="009B517C">
      <w:pPr>
        <w:spacing w:before="0" w:after="0"/>
        <w:divId w:val="871262614"/>
      </w:pPr>
      <w:r w:rsidRPr="00F17742">
        <w:t xml:space="preserve">2300          05  TBPD-END-CHAR          </w:t>
      </w:r>
      <w:r w:rsidR="00CE62D4">
        <w:tab/>
      </w:r>
      <w:r w:rsidRPr="00F17742">
        <w:t xml:space="preserve"> PIC X(1).</w:t>
      </w:r>
      <w:bookmarkEnd w:id="3"/>
    </w:p>
    <w:sectPr w:rsidR="00F17742" w:rsidRPr="00F17742">
      <w:footerReference w:type="even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555" w:rsidRDefault="00347555">
      <w:r>
        <w:separator/>
      </w:r>
    </w:p>
  </w:endnote>
  <w:endnote w:type="continuationSeparator" w:id="0">
    <w:p w:rsidR="00347555" w:rsidRDefault="0034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363" w:rsidRDefault="004C5363" w:rsidP="005F01AB">
    <w:pPr>
      <w:pStyle w:val="Footer"/>
      <w:ind w:right="360"/>
    </w:pPr>
    <w:r>
      <w:t>Roll conversion</w:t>
    </w:r>
    <w:r>
      <w:tab/>
    </w:r>
    <w:r>
      <w:tab/>
      <w:t xml:space="preserve">Page-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76</w:t>
    </w:r>
    <w:r>
      <w:fldChar w:fldCharType="end"/>
    </w:r>
    <w:r>
      <w:t xml:space="preserve"> -</w:t>
    </w:r>
  </w:p>
  <w:p w:rsidR="004C5363" w:rsidRPr="00735C35" w:rsidRDefault="004C5363" w:rsidP="005F01AB">
    <w:pPr>
      <w:pStyle w:val="Footer"/>
      <w:ind w:right="360"/>
    </w:pPr>
    <w:r>
      <w:t>3.01.008</w:t>
    </w:r>
    <w:r>
      <w:tab/>
    </w:r>
    <w:r>
      <w:tab/>
      <w:t xml:space="preserve">Last updated </w:t>
    </w:r>
    <w:smartTag w:uri="urn:schemas-microsoft-com:office:smarttags" w:element="date">
      <w:smartTagPr>
        <w:attr w:name="Year" w:val="2005"/>
        <w:attr w:name="Day" w:val="7"/>
        <w:attr w:name="Month" w:val="9"/>
      </w:smartTagPr>
      <w:r>
        <w:t>September 7, 2005</w:t>
      </w:r>
    </w:smartTag>
  </w:p>
  <w:p w:rsidR="004C5363" w:rsidRPr="006E694E" w:rsidRDefault="004C5363" w:rsidP="006E6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555" w:rsidRDefault="00347555">
      <w:r>
        <w:separator/>
      </w:r>
    </w:p>
  </w:footnote>
  <w:footnote w:type="continuationSeparator" w:id="0">
    <w:p w:rsidR="00347555" w:rsidRDefault="00347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4766"/>
    <w:multiLevelType w:val="hybridMultilevel"/>
    <w:tmpl w:val="9CEC70B6"/>
    <w:lvl w:ilvl="0" w:tplc="DF3ED196">
      <w:start w:val="1"/>
      <w:numFmt w:val="bullet"/>
      <w:pStyle w:val="Foot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056EE0"/>
    <w:multiLevelType w:val="hybridMultilevel"/>
    <w:tmpl w:val="A39C3E3C"/>
    <w:lvl w:ilvl="0" w:tplc="1AC08B34">
      <w:start w:val="4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36006"/>
    <w:multiLevelType w:val="hybridMultilevel"/>
    <w:tmpl w:val="45E6F6E2"/>
    <w:lvl w:ilvl="0" w:tplc="1AC08B34">
      <w:start w:val="4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F3B4C5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  <w:szCs w:val="16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162240"/>
    <w:multiLevelType w:val="hybridMultilevel"/>
    <w:tmpl w:val="50483D30"/>
    <w:lvl w:ilvl="0" w:tplc="0C1E3F3C">
      <w:start w:val="1"/>
      <w:numFmt w:val="bullet"/>
      <w:pStyle w:val="fiel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A4683"/>
    <w:multiLevelType w:val="hybridMultilevel"/>
    <w:tmpl w:val="556C92B8"/>
    <w:lvl w:ilvl="0" w:tplc="38BE1B94">
      <w:start w:val="1"/>
      <w:numFmt w:val="bullet"/>
      <w:pStyle w:val="Hyperlink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CB"/>
    <w:rsid w:val="000001F8"/>
    <w:rsid w:val="00003B6E"/>
    <w:rsid w:val="00006F8D"/>
    <w:rsid w:val="00012098"/>
    <w:rsid w:val="000208DC"/>
    <w:rsid w:val="00023C51"/>
    <w:rsid w:val="00024149"/>
    <w:rsid w:val="00025527"/>
    <w:rsid w:val="00025CBF"/>
    <w:rsid w:val="00030D18"/>
    <w:rsid w:val="00034ADF"/>
    <w:rsid w:val="0003587E"/>
    <w:rsid w:val="00043DCC"/>
    <w:rsid w:val="0004411D"/>
    <w:rsid w:val="000467B2"/>
    <w:rsid w:val="0005062F"/>
    <w:rsid w:val="000516D1"/>
    <w:rsid w:val="000540B3"/>
    <w:rsid w:val="00061093"/>
    <w:rsid w:val="0006361D"/>
    <w:rsid w:val="00064A02"/>
    <w:rsid w:val="00066ABA"/>
    <w:rsid w:val="00067C83"/>
    <w:rsid w:val="00070584"/>
    <w:rsid w:val="000777F1"/>
    <w:rsid w:val="00077E4D"/>
    <w:rsid w:val="00077F63"/>
    <w:rsid w:val="000803BF"/>
    <w:rsid w:val="000827AC"/>
    <w:rsid w:val="00083B14"/>
    <w:rsid w:val="00085381"/>
    <w:rsid w:val="00091900"/>
    <w:rsid w:val="00091A4C"/>
    <w:rsid w:val="00093C2D"/>
    <w:rsid w:val="000949C1"/>
    <w:rsid w:val="000962A8"/>
    <w:rsid w:val="000A021D"/>
    <w:rsid w:val="000A0BD3"/>
    <w:rsid w:val="000A4919"/>
    <w:rsid w:val="000A6997"/>
    <w:rsid w:val="000A6A6C"/>
    <w:rsid w:val="000B07BE"/>
    <w:rsid w:val="000B2F73"/>
    <w:rsid w:val="000C2454"/>
    <w:rsid w:val="000C6C63"/>
    <w:rsid w:val="000C788B"/>
    <w:rsid w:val="000D1FF5"/>
    <w:rsid w:val="000D5E08"/>
    <w:rsid w:val="000D61D2"/>
    <w:rsid w:val="001017D2"/>
    <w:rsid w:val="00105639"/>
    <w:rsid w:val="00105834"/>
    <w:rsid w:val="00110557"/>
    <w:rsid w:val="00111B44"/>
    <w:rsid w:val="001138DE"/>
    <w:rsid w:val="00115C69"/>
    <w:rsid w:val="0011680A"/>
    <w:rsid w:val="001173B8"/>
    <w:rsid w:val="00121A76"/>
    <w:rsid w:val="0012252B"/>
    <w:rsid w:val="00123D3F"/>
    <w:rsid w:val="00124FB7"/>
    <w:rsid w:val="0012509B"/>
    <w:rsid w:val="001330E0"/>
    <w:rsid w:val="001342E0"/>
    <w:rsid w:val="00134CC2"/>
    <w:rsid w:val="00136687"/>
    <w:rsid w:val="001445FD"/>
    <w:rsid w:val="00144FB9"/>
    <w:rsid w:val="00154C66"/>
    <w:rsid w:val="00156FDC"/>
    <w:rsid w:val="00160F53"/>
    <w:rsid w:val="0016251C"/>
    <w:rsid w:val="00163C08"/>
    <w:rsid w:val="00170561"/>
    <w:rsid w:val="00174880"/>
    <w:rsid w:val="00174D6E"/>
    <w:rsid w:val="00182728"/>
    <w:rsid w:val="001834CA"/>
    <w:rsid w:val="0019043F"/>
    <w:rsid w:val="0019120D"/>
    <w:rsid w:val="00192869"/>
    <w:rsid w:val="00195A9B"/>
    <w:rsid w:val="00197DB5"/>
    <w:rsid w:val="00197E8E"/>
    <w:rsid w:val="001A0611"/>
    <w:rsid w:val="001A0AB3"/>
    <w:rsid w:val="001A1506"/>
    <w:rsid w:val="001A29E6"/>
    <w:rsid w:val="001A55B7"/>
    <w:rsid w:val="001A6C54"/>
    <w:rsid w:val="001A6FA0"/>
    <w:rsid w:val="001A750D"/>
    <w:rsid w:val="001B5CB8"/>
    <w:rsid w:val="001B7063"/>
    <w:rsid w:val="001B733F"/>
    <w:rsid w:val="001B739C"/>
    <w:rsid w:val="001C21C9"/>
    <w:rsid w:val="001C2A70"/>
    <w:rsid w:val="001C3BB5"/>
    <w:rsid w:val="001C4623"/>
    <w:rsid w:val="001C5532"/>
    <w:rsid w:val="001C62F4"/>
    <w:rsid w:val="001C76C1"/>
    <w:rsid w:val="001D03FD"/>
    <w:rsid w:val="001E3080"/>
    <w:rsid w:val="001E77B0"/>
    <w:rsid w:val="001F0788"/>
    <w:rsid w:val="001F45C5"/>
    <w:rsid w:val="001F6843"/>
    <w:rsid w:val="002010B7"/>
    <w:rsid w:val="00207BAB"/>
    <w:rsid w:val="00211291"/>
    <w:rsid w:val="0021302C"/>
    <w:rsid w:val="002136D8"/>
    <w:rsid w:val="0021509C"/>
    <w:rsid w:val="00216723"/>
    <w:rsid w:val="0022051D"/>
    <w:rsid w:val="00221855"/>
    <w:rsid w:val="002258AE"/>
    <w:rsid w:val="002327DC"/>
    <w:rsid w:val="00234A10"/>
    <w:rsid w:val="00234EAD"/>
    <w:rsid w:val="002350FB"/>
    <w:rsid w:val="002360B7"/>
    <w:rsid w:val="00237863"/>
    <w:rsid w:val="0024083C"/>
    <w:rsid w:val="00243511"/>
    <w:rsid w:val="00244021"/>
    <w:rsid w:val="00246D9C"/>
    <w:rsid w:val="0024769E"/>
    <w:rsid w:val="00253B76"/>
    <w:rsid w:val="0025435D"/>
    <w:rsid w:val="002619D6"/>
    <w:rsid w:val="00261EB3"/>
    <w:rsid w:val="00261EE1"/>
    <w:rsid w:val="002662E3"/>
    <w:rsid w:val="00266AF8"/>
    <w:rsid w:val="00267B51"/>
    <w:rsid w:val="00270507"/>
    <w:rsid w:val="002706FF"/>
    <w:rsid w:val="00270B0C"/>
    <w:rsid w:val="00271E11"/>
    <w:rsid w:val="00276687"/>
    <w:rsid w:val="002845FA"/>
    <w:rsid w:val="00287392"/>
    <w:rsid w:val="00291254"/>
    <w:rsid w:val="0029695E"/>
    <w:rsid w:val="002A01E5"/>
    <w:rsid w:val="002A2A96"/>
    <w:rsid w:val="002A7871"/>
    <w:rsid w:val="002A7E7D"/>
    <w:rsid w:val="002B0CA9"/>
    <w:rsid w:val="002B1BBA"/>
    <w:rsid w:val="002B1ED4"/>
    <w:rsid w:val="002B469D"/>
    <w:rsid w:val="002C15F0"/>
    <w:rsid w:val="002C22B9"/>
    <w:rsid w:val="002C7DF9"/>
    <w:rsid w:val="002D3B88"/>
    <w:rsid w:val="002D4084"/>
    <w:rsid w:val="002D510F"/>
    <w:rsid w:val="002D64EF"/>
    <w:rsid w:val="002E0A34"/>
    <w:rsid w:val="002E13EE"/>
    <w:rsid w:val="002E20D0"/>
    <w:rsid w:val="002E3E95"/>
    <w:rsid w:val="002E4682"/>
    <w:rsid w:val="002E62AA"/>
    <w:rsid w:val="002F033D"/>
    <w:rsid w:val="002F04F7"/>
    <w:rsid w:val="00300FEF"/>
    <w:rsid w:val="00303973"/>
    <w:rsid w:val="00311452"/>
    <w:rsid w:val="00311B48"/>
    <w:rsid w:val="003138F4"/>
    <w:rsid w:val="003173AB"/>
    <w:rsid w:val="0031771D"/>
    <w:rsid w:val="00324252"/>
    <w:rsid w:val="00327084"/>
    <w:rsid w:val="00330003"/>
    <w:rsid w:val="0033105A"/>
    <w:rsid w:val="00332FB2"/>
    <w:rsid w:val="00333E82"/>
    <w:rsid w:val="00335F93"/>
    <w:rsid w:val="00341211"/>
    <w:rsid w:val="00342A47"/>
    <w:rsid w:val="00342BB2"/>
    <w:rsid w:val="00346A83"/>
    <w:rsid w:val="00347050"/>
    <w:rsid w:val="00347555"/>
    <w:rsid w:val="003545E9"/>
    <w:rsid w:val="00356239"/>
    <w:rsid w:val="00360277"/>
    <w:rsid w:val="0036306E"/>
    <w:rsid w:val="003743F1"/>
    <w:rsid w:val="00381444"/>
    <w:rsid w:val="0038456D"/>
    <w:rsid w:val="00386498"/>
    <w:rsid w:val="00391CCB"/>
    <w:rsid w:val="00394C95"/>
    <w:rsid w:val="00395150"/>
    <w:rsid w:val="0039560B"/>
    <w:rsid w:val="003A6C72"/>
    <w:rsid w:val="003B138A"/>
    <w:rsid w:val="003B3540"/>
    <w:rsid w:val="003C33D3"/>
    <w:rsid w:val="003C4168"/>
    <w:rsid w:val="003C43C3"/>
    <w:rsid w:val="003C4687"/>
    <w:rsid w:val="003D137E"/>
    <w:rsid w:val="003D2A89"/>
    <w:rsid w:val="003D6540"/>
    <w:rsid w:val="003E1A1F"/>
    <w:rsid w:val="003E667B"/>
    <w:rsid w:val="003E72CA"/>
    <w:rsid w:val="003E74E4"/>
    <w:rsid w:val="003E78E5"/>
    <w:rsid w:val="003F0C5C"/>
    <w:rsid w:val="003F1BD4"/>
    <w:rsid w:val="003F1CFC"/>
    <w:rsid w:val="003F1F68"/>
    <w:rsid w:val="003F2C44"/>
    <w:rsid w:val="003F4840"/>
    <w:rsid w:val="003F53B4"/>
    <w:rsid w:val="003F5754"/>
    <w:rsid w:val="00403117"/>
    <w:rsid w:val="00404D63"/>
    <w:rsid w:val="0040634B"/>
    <w:rsid w:val="00406423"/>
    <w:rsid w:val="00415AFE"/>
    <w:rsid w:val="00417795"/>
    <w:rsid w:val="004227BD"/>
    <w:rsid w:val="0042718E"/>
    <w:rsid w:val="0043209C"/>
    <w:rsid w:val="00432172"/>
    <w:rsid w:val="00433283"/>
    <w:rsid w:val="004354D9"/>
    <w:rsid w:val="004366C3"/>
    <w:rsid w:val="004370A2"/>
    <w:rsid w:val="00440A6D"/>
    <w:rsid w:val="004470FC"/>
    <w:rsid w:val="00451A92"/>
    <w:rsid w:val="004542CD"/>
    <w:rsid w:val="00464AF0"/>
    <w:rsid w:val="00471443"/>
    <w:rsid w:val="00475CF7"/>
    <w:rsid w:val="00476CC9"/>
    <w:rsid w:val="004778E2"/>
    <w:rsid w:val="004800CA"/>
    <w:rsid w:val="0048017E"/>
    <w:rsid w:val="004805A0"/>
    <w:rsid w:val="00480E1C"/>
    <w:rsid w:val="00481399"/>
    <w:rsid w:val="00484736"/>
    <w:rsid w:val="004867FA"/>
    <w:rsid w:val="00487A45"/>
    <w:rsid w:val="0049023C"/>
    <w:rsid w:val="004906B9"/>
    <w:rsid w:val="00496DC7"/>
    <w:rsid w:val="004A284A"/>
    <w:rsid w:val="004A50CC"/>
    <w:rsid w:val="004A5DEE"/>
    <w:rsid w:val="004B140D"/>
    <w:rsid w:val="004B166B"/>
    <w:rsid w:val="004B280E"/>
    <w:rsid w:val="004C09B9"/>
    <w:rsid w:val="004C1809"/>
    <w:rsid w:val="004C5363"/>
    <w:rsid w:val="004D1637"/>
    <w:rsid w:val="004D36A4"/>
    <w:rsid w:val="004D48D3"/>
    <w:rsid w:val="004D6909"/>
    <w:rsid w:val="004D7A78"/>
    <w:rsid w:val="004E1585"/>
    <w:rsid w:val="004E6FB4"/>
    <w:rsid w:val="004F087F"/>
    <w:rsid w:val="004F3F13"/>
    <w:rsid w:val="00500BCF"/>
    <w:rsid w:val="005017CF"/>
    <w:rsid w:val="00501F6C"/>
    <w:rsid w:val="0050223C"/>
    <w:rsid w:val="005023B5"/>
    <w:rsid w:val="00504DCE"/>
    <w:rsid w:val="005137E4"/>
    <w:rsid w:val="005166CC"/>
    <w:rsid w:val="0051714A"/>
    <w:rsid w:val="00521EE0"/>
    <w:rsid w:val="005313A4"/>
    <w:rsid w:val="005324FC"/>
    <w:rsid w:val="00532D64"/>
    <w:rsid w:val="0053325D"/>
    <w:rsid w:val="00534674"/>
    <w:rsid w:val="00534954"/>
    <w:rsid w:val="0055510B"/>
    <w:rsid w:val="00557703"/>
    <w:rsid w:val="00557F49"/>
    <w:rsid w:val="00560599"/>
    <w:rsid w:val="00560FB5"/>
    <w:rsid w:val="00563715"/>
    <w:rsid w:val="00563963"/>
    <w:rsid w:val="00565740"/>
    <w:rsid w:val="00566B11"/>
    <w:rsid w:val="00570EDE"/>
    <w:rsid w:val="00572049"/>
    <w:rsid w:val="005739AB"/>
    <w:rsid w:val="00575706"/>
    <w:rsid w:val="00576526"/>
    <w:rsid w:val="00577C4A"/>
    <w:rsid w:val="00581709"/>
    <w:rsid w:val="005831BA"/>
    <w:rsid w:val="005836B3"/>
    <w:rsid w:val="005843DC"/>
    <w:rsid w:val="0058566E"/>
    <w:rsid w:val="00591D02"/>
    <w:rsid w:val="00592BC3"/>
    <w:rsid w:val="00597167"/>
    <w:rsid w:val="005A0AAB"/>
    <w:rsid w:val="005A1D3E"/>
    <w:rsid w:val="005A26FE"/>
    <w:rsid w:val="005A2D5D"/>
    <w:rsid w:val="005A4DF1"/>
    <w:rsid w:val="005A513F"/>
    <w:rsid w:val="005A71C3"/>
    <w:rsid w:val="005B3FF5"/>
    <w:rsid w:val="005B4F93"/>
    <w:rsid w:val="005B781B"/>
    <w:rsid w:val="005C1A1F"/>
    <w:rsid w:val="005C4A0E"/>
    <w:rsid w:val="005C6711"/>
    <w:rsid w:val="005C7317"/>
    <w:rsid w:val="005D6DE3"/>
    <w:rsid w:val="005E4CFA"/>
    <w:rsid w:val="005E5FD1"/>
    <w:rsid w:val="005E7508"/>
    <w:rsid w:val="005F01AB"/>
    <w:rsid w:val="005F3746"/>
    <w:rsid w:val="005F3800"/>
    <w:rsid w:val="005F3B38"/>
    <w:rsid w:val="005F4D7D"/>
    <w:rsid w:val="00605F42"/>
    <w:rsid w:val="00607712"/>
    <w:rsid w:val="00616922"/>
    <w:rsid w:val="00616A6E"/>
    <w:rsid w:val="0061717A"/>
    <w:rsid w:val="00617F20"/>
    <w:rsid w:val="0062244F"/>
    <w:rsid w:val="00623928"/>
    <w:rsid w:val="00624EB6"/>
    <w:rsid w:val="00625FB2"/>
    <w:rsid w:val="006272E8"/>
    <w:rsid w:val="00627A4B"/>
    <w:rsid w:val="00627D84"/>
    <w:rsid w:val="00630E72"/>
    <w:rsid w:val="00643278"/>
    <w:rsid w:val="00645316"/>
    <w:rsid w:val="00645789"/>
    <w:rsid w:val="006458A5"/>
    <w:rsid w:val="00647741"/>
    <w:rsid w:val="00651D51"/>
    <w:rsid w:val="006631FB"/>
    <w:rsid w:val="00665B1E"/>
    <w:rsid w:val="00667798"/>
    <w:rsid w:val="006703CB"/>
    <w:rsid w:val="00672F5D"/>
    <w:rsid w:val="006740A5"/>
    <w:rsid w:val="00674BD8"/>
    <w:rsid w:val="00676D33"/>
    <w:rsid w:val="00677E37"/>
    <w:rsid w:val="0068729C"/>
    <w:rsid w:val="00693555"/>
    <w:rsid w:val="006A011B"/>
    <w:rsid w:val="006A1D1F"/>
    <w:rsid w:val="006A7203"/>
    <w:rsid w:val="006B44EF"/>
    <w:rsid w:val="006B5A88"/>
    <w:rsid w:val="006B6B8C"/>
    <w:rsid w:val="006C0B6F"/>
    <w:rsid w:val="006C24CA"/>
    <w:rsid w:val="006C378E"/>
    <w:rsid w:val="006D01BE"/>
    <w:rsid w:val="006D11D4"/>
    <w:rsid w:val="006D39C6"/>
    <w:rsid w:val="006D4EAA"/>
    <w:rsid w:val="006D51ED"/>
    <w:rsid w:val="006D5BB5"/>
    <w:rsid w:val="006E5C4A"/>
    <w:rsid w:val="006E694E"/>
    <w:rsid w:val="006E6D9A"/>
    <w:rsid w:val="006F22AA"/>
    <w:rsid w:val="0070402B"/>
    <w:rsid w:val="00704198"/>
    <w:rsid w:val="00705B94"/>
    <w:rsid w:val="007125FE"/>
    <w:rsid w:val="00714B11"/>
    <w:rsid w:val="00723CB7"/>
    <w:rsid w:val="00725C55"/>
    <w:rsid w:val="00727342"/>
    <w:rsid w:val="00730803"/>
    <w:rsid w:val="00735C35"/>
    <w:rsid w:val="00736C13"/>
    <w:rsid w:val="007439DC"/>
    <w:rsid w:val="00743B32"/>
    <w:rsid w:val="00753A0E"/>
    <w:rsid w:val="0076442A"/>
    <w:rsid w:val="00766D60"/>
    <w:rsid w:val="0077014D"/>
    <w:rsid w:val="00770608"/>
    <w:rsid w:val="007708A8"/>
    <w:rsid w:val="00771EA8"/>
    <w:rsid w:val="00776380"/>
    <w:rsid w:val="00781372"/>
    <w:rsid w:val="00781920"/>
    <w:rsid w:val="00782721"/>
    <w:rsid w:val="00786859"/>
    <w:rsid w:val="00787BEC"/>
    <w:rsid w:val="00791270"/>
    <w:rsid w:val="00793F3C"/>
    <w:rsid w:val="00794CE7"/>
    <w:rsid w:val="0079627A"/>
    <w:rsid w:val="007A1112"/>
    <w:rsid w:val="007A6116"/>
    <w:rsid w:val="007A64C7"/>
    <w:rsid w:val="007B0A8C"/>
    <w:rsid w:val="007B22C1"/>
    <w:rsid w:val="007B6946"/>
    <w:rsid w:val="007C0FC1"/>
    <w:rsid w:val="007C10EB"/>
    <w:rsid w:val="007C1B12"/>
    <w:rsid w:val="007C41D1"/>
    <w:rsid w:val="007D2F58"/>
    <w:rsid w:val="007D3AAF"/>
    <w:rsid w:val="007D64DB"/>
    <w:rsid w:val="007E7031"/>
    <w:rsid w:val="008005A4"/>
    <w:rsid w:val="00803B3C"/>
    <w:rsid w:val="00804B17"/>
    <w:rsid w:val="00804BD8"/>
    <w:rsid w:val="008062A2"/>
    <w:rsid w:val="00807D2D"/>
    <w:rsid w:val="00807EB7"/>
    <w:rsid w:val="008218E8"/>
    <w:rsid w:val="00824097"/>
    <w:rsid w:val="0082452D"/>
    <w:rsid w:val="00826509"/>
    <w:rsid w:val="00827EFA"/>
    <w:rsid w:val="008304DA"/>
    <w:rsid w:val="008336D1"/>
    <w:rsid w:val="00836126"/>
    <w:rsid w:val="00836FD5"/>
    <w:rsid w:val="008412F5"/>
    <w:rsid w:val="008414E4"/>
    <w:rsid w:val="00846851"/>
    <w:rsid w:val="008473E2"/>
    <w:rsid w:val="00854F79"/>
    <w:rsid w:val="008556BD"/>
    <w:rsid w:val="0085698D"/>
    <w:rsid w:val="0085793F"/>
    <w:rsid w:val="00863E12"/>
    <w:rsid w:val="00864E8E"/>
    <w:rsid w:val="008675C9"/>
    <w:rsid w:val="00867629"/>
    <w:rsid w:val="008717B7"/>
    <w:rsid w:val="0087475D"/>
    <w:rsid w:val="0087576B"/>
    <w:rsid w:val="00875B9F"/>
    <w:rsid w:val="00876CAB"/>
    <w:rsid w:val="00877F39"/>
    <w:rsid w:val="00884626"/>
    <w:rsid w:val="00891E54"/>
    <w:rsid w:val="008921E8"/>
    <w:rsid w:val="00893502"/>
    <w:rsid w:val="008945CE"/>
    <w:rsid w:val="00894E02"/>
    <w:rsid w:val="00897B44"/>
    <w:rsid w:val="008A052B"/>
    <w:rsid w:val="008A26DB"/>
    <w:rsid w:val="008A524E"/>
    <w:rsid w:val="008A6AC3"/>
    <w:rsid w:val="008B09C4"/>
    <w:rsid w:val="008B31E1"/>
    <w:rsid w:val="008B5990"/>
    <w:rsid w:val="008C06A8"/>
    <w:rsid w:val="008C2570"/>
    <w:rsid w:val="008C3472"/>
    <w:rsid w:val="008C4983"/>
    <w:rsid w:val="008C4CB0"/>
    <w:rsid w:val="008C69B5"/>
    <w:rsid w:val="008D0972"/>
    <w:rsid w:val="008D3E25"/>
    <w:rsid w:val="008D4FFC"/>
    <w:rsid w:val="008E5AB2"/>
    <w:rsid w:val="008E65A2"/>
    <w:rsid w:val="008E6777"/>
    <w:rsid w:val="008F6310"/>
    <w:rsid w:val="008F7568"/>
    <w:rsid w:val="009017CA"/>
    <w:rsid w:val="00902753"/>
    <w:rsid w:val="00910118"/>
    <w:rsid w:val="00911D64"/>
    <w:rsid w:val="00912ADE"/>
    <w:rsid w:val="009150AB"/>
    <w:rsid w:val="0091788C"/>
    <w:rsid w:val="009201E9"/>
    <w:rsid w:val="00920AEC"/>
    <w:rsid w:val="009211FA"/>
    <w:rsid w:val="009212B2"/>
    <w:rsid w:val="0092230B"/>
    <w:rsid w:val="00923C51"/>
    <w:rsid w:val="00926C16"/>
    <w:rsid w:val="00930D72"/>
    <w:rsid w:val="00930F32"/>
    <w:rsid w:val="00932FB0"/>
    <w:rsid w:val="00933C79"/>
    <w:rsid w:val="009349D7"/>
    <w:rsid w:val="00937B99"/>
    <w:rsid w:val="00937F80"/>
    <w:rsid w:val="0094050C"/>
    <w:rsid w:val="009444CA"/>
    <w:rsid w:val="0094777A"/>
    <w:rsid w:val="00951231"/>
    <w:rsid w:val="009513EF"/>
    <w:rsid w:val="00957D86"/>
    <w:rsid w:val="00960F17"/>
    <w:rsid w:val="00962B50"/>
    <w:rsid w:val="009640C4"/>
    <w:rsid w:val="0096599E"/>
    <w:rsid w:val="00975BBF"/>
    <w:rsid w:val="00980629"/>
    <w:rsid w:val="009809C6"/>
    <w:rsid w:val="009908F6"/>
    <w:rsid w:val="00993620"/>
    <w:rsid w:val="009944E2"/>
    <w:rsid w:val="00995D2B"/>
    <w:rsid w:val="009B517C"/>
    <w:rsid w:val="009B6B95"/>
    <w:rsid w:val="009C38AF"/>
    <w:rsid w:val="009D50DA"/>
    <w:rsid w:val="009D5557"/>
    <w:rsid w:val="009E1F58"/>
    <w:rsid w:val="009E7B8B"/>
    <w:rsid w:val="009F0C0D"/>
    <w:rsid w:val="009F2B16"/>
    <w:rsid w:val="009F5002"/>
    <w:rsid w:val="009F537A"/>
    <w:rsid w:val="009F5399"/>
    <w:rsid w:val="009F652E"/>
    <w:rsid w:val="009F7BB2"/>
    <w:rsid w:val="00A003BA"/>
    <w:rsid w:val="00A01324"/>
    <w:rsid w:val="00A03D25"/>
    <w:rsid w:val="00A04460"/>
    <w:rsid w:val="00A05750"/>
    <w:rsid w:val="00A06366"/>
    <w:rsid w:val="00A077D2"/>
    <w:rsid w:val="00A120DC"/>
    <w:rsid w:val="00A12550"/>
    <w:rsid w:val="00A13718"/>
    <w:rsid w:val="00A13C82"/>
    <w:rsid w:val="00A2124B"/>
    <w:rsid w:val="00A2335A"/>
    <w:rsid w:val="00A24F2D"/>
    <w:rsid w:val="00A25C29"/>
    <w:rsid w:val="00A30C68"/>
    <w:rsid w:val="00A31164"/>
    <w:rsid w:val="00A3652A"/>
    <w:rsid w:val="00A40A21"/>
    <w:rsid w:val="00A40D4F"/>
    <w:rsid w:val="00A40DFA"/>
    <w:rsid w:val="00A424F8"/>
    <w:rsid w:val="00A51E0E"/>
    <w:rsid w:val="00A530F6"/>
    <w:rsid w:val="00A53A9C"/>
    <w:rsid w:val="00A53D41"/>
    <w:rsid w:val="00A552B5"/>
    <w:rsid w:val="00A61012"/>
    <w:rsid w:val="00A71987"/>
    <w:rsid w:val="00A72E8B"/>
    <w:rsid w:val="00A76349"/>
    <w:rsid w:val="00A80DCD"/>
    <w:rsid w:val="00A818D9"/>
    <w:rsid w:val="00A9446D"/>
    <w:rsid w:val="00AA125E"/>
    <w:rsid w:val="00AA4F90"/>
    <w:rsid w:val="00AB3FDF"/>
    <w:rsid w:val="00AB53CB"/>
    <w:rsid w:val="00AB59D2"/>
    <w:rsid w:val="00AB6C11"/>
    <w:rsid w:val="00AC4DB5"/>
    <w:rsid w:val="00AC64BC"/>
    <w:rsid w:val="00AC6D52"/>
    <w:rsid w:val="00AD058C"/>
    <w:rsid w:val="00AD4A42"/>
    <w:rsid w:val="00AE0C18"/>
    <w:rsid w:val="00AE3769"/>
    <w:rsid w:val="00AF16E3"/>
    <w:rsid w:val="00AF26B4"/>
    <w:rsid w:val="00AF2774"/>
    <w:rsid w:val="00AF5B86"/>
    <w:rsid w:val="00AF5E94"/>
    <w:rsid w:val="00B044BC"/>
    <w:rsid w:val="00B07002"/>
    <w:rsid w:val="00B1515A"/>
    <w:rsid w:val="00B1736C"/>
    <w:rsid w:val="00B20244"/>
    <w:rsid w:val="00B2042F"/>
    <w:rsid w:val="00B24D8B"/>
    <w:rsid w:val="00B27111"/>
    <w:rsid w:val="00B3136A"/>
    <w:rsid w:val="00B32133"/>
    <w:rsid w:val="00B33EF7"/>
    <w:rsid w:val="00B35C1C"/>
    <w:rsid w:val="00B46A91"/>
    <w:rsid w:val="00B47130"/>
    <w:rsid w:val="00B476B8"/>
    <w:rsid w:val="00B503AA"/>
    <w:rsid w:val="00B51A29"/>
    <w:rsid w:val="00B52EBD"/>
    <w:rsid w:val="00B53146"/>
    <w:rsid w:val="00B538E2"/>
    <w:rsid w:val="00B5789A"/>
    <w:rsid w:val="00B67154"/>
    <w:rsid w:val="00B72C2F"/>
    <w:rsid w:val="00B74AEA"/>
    <w:rsid w:val="00B82D68"/>
    <w:rsid w:val="00B93347"/>
    <w:rsid w:val="00B93F75"/>
    <w:rsid w:val="00B94770"/>
    <w:rsid w:val="00BA1F1F"/>
    <w:rsid w:val="00BA3478"/>
    <w:rsid w:val="00BA4D1A"/>
    <w:rsid w:val="00BA4E3B"/>
    <w:rsid w:val="00BA5404"/>
    <w:rsid w:val="00BB06D8"/>
    <w:rsid w:val="00BB32EC"/>
    <w:rsid w:val="00BB5669"/>
    <w:rsid w:val="00BB6077"/>
    <w:rsid w:val="00BB6560"/>
    <w:rsid w:val="00BB7D13"/>
    <w:rsid w:val="00BC11F0"/>
    <w:rsid w:val="00BC4BF0"/>
    <w:rsid w:val="00BC78CD"/>
    <w:rsid w:val="00BD4400"/>
    <w:rsid w:val="00BD45B6"/>
    <w:rsid w:val="00BD6FE4"/>
    <w:rsid w:val="00BE0C70"/>
    <w:rsid w:val="00BE26B1"/>
    <w:rsid w:val="00BE5B79"/>
    <w:rsid w:val="00BE5FC6"/>
    <w:rsid w:val="00BF033E"/>
    <w:rsid w:val="00BF1FA6"/>
    <w:rsid w:val="00BF70A6"/>
    <w:rsid w:val="00C03F9E"/>
    <w:rsid w:val="00C044F2"/>
    <w:rsid w:val="00C07B6A"/>
    <w:rsid w:val="00C21309"/>
    <w:rsid w:val="00C218BD"/>
    <w:rsid w:val="00C252C8"/>
    <w:rsid w:val="00C26FD8"/>
    <w:rsid w:val="00C32F0D"/>
    <w:rsid w:val="00C41FAD"/>
    <w:rsid w:val="00C43D24"/>
    <w:rsid w:val="00C45069"/>
    <w:rsid w:val="00C46968"/>
    <w:rsid w:val="00C47C0B"/>
    <w:rsid w:val="00C5207B"/>
    <w:rsid w:val="00C54BDC"/>
    <w:rsid w:val="00C62CDD"/>
    <w:rsid w:val="00C63283"/>
    <w:rsid w:val="00C6487B"/>
    <w:rsid w:val="00C64BE4"/>
    <w:rsid w:val="00C66A0F"/>
    <w:rsid w:val="00C66E1F"/>
    <w:rsid w:val="00C67154"/>
    <w:rsid w:val="00C73552"/>
    <w:rsid w:val="00C76264"/>
    <w:rsid w:val="00C76679"/>
    <w:rsid w:val="00C82569"/>
    <w:rsid w:val="00C87EFE"/>
    <w:rsid w:val="00C90F9F"/>
    <w:rsid w:val="00C9304D"/>
    <w:rsid w:val="00C95A00"/>
    <w:rsid w:val="00C967D1"/>
    <w:rsid w:val="00C97E04"/>
    <w:rsid w:val="00CA16BA"/>
    <w:rsid w:val="00CA4A3B"/>
    <w:rsid w:val="00CA4B96"/>
    <w:rsid w:val="00CA523F"/>
    <w:rsid w:val="00CB08FC"/>
    <w:rsid w:val="00CB10AD"/>
    <w:rsid w:val="00CB29E3"/>
    <w:rsid w:val="00CB3130"/>
    <w:rsid w:val="00CB62CA"/>
    <w:rsid w:val="00CC1F10"/>
    <w:rsid w:val="00CD25DE"/>
    <w:rsid w:val="00CD2E21"/>
    <w:rsid w:val="00CD65A4"/>
    <w:rsid w:val="00CE5E5A"/>
    <w:rsid w:val="00CE5F47"/>
    <w:rsid w:val="00CE5FA4"/>
    <w:rsid w:val="00CE62D4"/>
    <w:rsid w:val="00CF0211"/>
    <w:rsid w:val="00CF28A4"/>
    <w:rsid w:val="00CF61B7"/>
    <w:rsid w:val="00D03AC7"/>
    <w:rsid w:val="00D06307"/>
    <w:rsid w:val="00D113A3"/>
    <w:rsid w:val="00D11E97"/>
    <w:rsid w:val="00D13425"/>
    <w:rsid w:val="00D1586A"/>
    <w:rsid w:val="00D15A68"/>
    <w:rsid w:val="00D15B69"/>
    <w:rsid w:val="00D21A5F"/>
    <w:rsid w:val="00D21F2B"/>
    <w:rsid w:val="00D22D03"/>
    <w:rsid w:val="00D31E9B"/>
    <w:rsid w:val="00D34445"/>
    <w:rsid w:val="00D37831"/>
    <w:rsid w:val="00D37EB2"/>
    <w:rsid w:val="00D43F49"/>
    <w:rsid w:val="00D46A31"/>
    <w:rsid w:val="00D50494"/>
    <w:rsid w:val="00D54D26"/>
    <w:rsid w:val="00D6409E"/>
    <w:rsid w:val="00D709D2"/>
    <w:rsid w:val="00D73E9E"/>
    <w:rsid w:val="00D7589B"/>
    <w:rsid w:val="00D80FF5"/>
    <w:rsid w:val="00D81A72"/>
    <w:rsid w:val="00D82A40"/>
    <w:rsid w:val="00D84479"/>
    <w:rsid w:val="00D867C2"/>
    <w:rsid w:val="00D90D50"/>
    <w:rsid w:val="00D91B46"/>
    <w:rsid w:val="00D944AC"/>
    <w:rsid w:val="00D9589E"/>
    <w:rsid w:val="00D95FF6"/>
    <w:rsid w:val="00D97E7B"/>
    <w:rsid w:val="00DA178A"/>
    <w:rsid w:val="00DA42FB"/>
    <w:rsid w:val="00DA5016"/>
    <w:rsid w:val="00DB2329"/>
    <w:rsid w:val="00DB3B5C"/>
    <w:rsid w:val="00DB7E28"/>
    <w:rsid w:val="00DC1B0D"/>
    <w:rsid w:val="00DC55BF"/>
    <w:rsid w:val="00DD03B3"/>
    <w:rsid w:val="00DE4F6E"/>
    <w:rsid w:val="00DE58B9"/>
    <w:rsid w:val="00DE5E8F"/>
    <w:rsid w:val="00DF2E0F"/>
    <w:rsid w:val="00DF46FF"/>
    <w:rsid w:val="00DF4A3B"/>
    <w:rsid w:val="00DF5021"/>
    <w:rsid w:val="00DF6A93"/>
    <w:rsid w:val="00DF6FF2"/>
    <w:rsid w:val="00DF7981"/>
    <w:rsid w:val="00E00FBB"/>
    <w:rsid w:val="00E03252"/>
    <w:rsid w:val="00E03950"/>
    <w:rsid w:val="00E03A08"/>
    <w:rsid w:val="00E0697E"/>
    <w:rsid w:val="00E11B74"/>
    <w:rsid w:val="00E12ED6"/>
    <w:rsid w:val="00E16009"/>
    <w:rsid w:val="00E23F34"/>
    <w:rsid w:val="00E31AA3"/>
    <w:rsid w:val="00E32B4A"/>
    <w:rsid w:val="00E32CC6"/>
    <w:rsid w:val="00E33B8B"/>
    <w:rsid w:val="00E4302A"/>
    <w:rsid w:val="00E44BF7"/>
    <w:rsid w:val="00E45985"/>
    <w:rsid w:val="00E46AB6"/>
    <w:rsid w:val="00E50AB5"/>
    <w:rsid w:val="00E52DA0"/>
    <w:rsid w:val="00E6244C"/>
    <w:rsid w:val="00E665A4"/>
    <w:rsid w:val="00E71EE0"/>
    <w:rsid w:val="00E73BC8"/>
    <w:rsid w:val="00E74FE9"/>
    <w:rsid w:val="00E80C19"/>
    <w:rsid w:val="00E80D55"/>
    <w:rsid w:val="00E813A0"/>
    <w:rsid w:val="00E8152E"/>
    <w:rsid w:val="00E8211F"/>
    <w:rsid w:val="00E82C9A"/>
    <w:rsid w:val="00E8381C"/>
    <w:rsid w:val="00E84448"/>
    <w:rsid w:val="00E84BF8"/>
    <w:rsid w:val="00E901A2"/>
    <w:rsid w:val="00E912DE"/>
    <w:rsid w:val="00E93B26"/>
    <w:rsid w:val="00E950EA"/>
    <w:rsid w:val="00E958FE"/>
    <w:rsid w:val="00E97A3A"/>
    <w:rsid w:val="00EA41D4"/>
    <w:rsid w:val="00EA5BF8"/>
    <w:rsid w:val="00EA602D"/>
    <w:rsid w:val="00EA6232"/>
    <w:rsid w:val="00EA6A35"/>
    <w:rsid w:val="00EB3C1F"/>
    <w:rsid w:val="00EC21F2"/>
    <w:rsid w:val="00ED1452"/>
    <w:rsid w:val="00ED4706"/>
    <w:rsid w:val="00EE1ECA"/>
    <w:rsid w:val="00EE1FDC"/>
    <w:rsid w:val="00EE2BB7"/>
    <w:rsid w:val="00EE4855"/>
    <w:rsid w:val="00EE7A66"/>
    <w:rsid w:val="00EF5147"/>
    <w:rsid w:val="00EF7A7D"/>
    <w:rsid w:val="00F00D5A"/>
    <w:rsid w:val="00F03170"/>
    <w:rsid w:val="00F038FC"/>
    <w:rsid w:val="00F058BD"/>
    <w:rsid w:val="00F078AC"/>
    <w:rsid w:val="00F1027D"/>
    <w:rsid w:val="00F13F6F"/>
    <w:rsid w:val="00F14B4D"/>
    <w:rsid w:val="00F17742"/>
    <w:rsid w:val="00F20031"/>
    <w:rsid w:val="00F2214F"/>
    <w:rsid w:val="00F33D03"/>
    <w:rsid w:val="00F34508"/>
    <w:rsid w:val="00F459AC"/>
    <w:rsid w:val="00F54885"/>
    <w:rsid w:val="00F548E6"/>
    <w:rsid w:val="00F549DD"/>
    <w:rsid w:val="00F56454"/>
    <w:rsid w:val="00F57A11"/>
    <w:rsid w:val="00F6115C"/>
    <w:rsid w:val="00F63358"/>
    <w:rsid w:val="00F668B9"/>
    <w:rsid w:val="00F704BB"/>
    <w:rsid w:val="00F74096"/>
    <w:rsid w:val="00F80153"/>
    <w:rsid w:val="00F812A7"/>
    <w:rsid w:val="00F83E43"/>
    <w:rsid w:val="00F8731A"/>
    <w:rsid w:val="00F90C6C"/>
    <w:rsid w:val="00F92A58"/>
    <w:rsid w:val="00FA1CE8"/>
    <w:rsid w:val="00FA5826"/>
    <w:rsid w:val="00FB4E68"/>
    <w:rsid w:val="00FB6835"/>
    <w:rsid w:val="00FB7F6F"/>
    <w:rsid w:val="00FC0192"/>
    <w:rsid w:val="00FC38B7"/>
    <w:rsid w:val="00FC5380"/>
    <w:rsid w:val="00FC685B"/>
    <w:rsid w:val="00FD3699"/>
    <w:rsid w:val="00FE256A"/>
    <w:rsid w:val="00FE68E7"/>
    <w:rsid w:val="00FF6FF7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CB29C5-58E5-4B64-982C-6982117F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D25"/>
    <w:pPr>
      <w:spacing w:before="120" w:after="120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link w:val="Heading1Char"/>
    <w:qFormat/>
    <w:pPr>
      <w:spacing w:before="100" w:beforeAutospacing="1" w:after="100" w:afterAutospacing="1"/>
      <w:outlineLvl w:val="0"/>
    </w:pPr>
    <w:rPr>
      <w:b/>
      <w:bCs/>
      <w:color w:val="000080"/>
      <w:kern w:val="36"/>
      <w:sz w:val="32"/>
      <w:szCs w:val="32"/>
    </w:rPr>
  </w:style>
  <w:style w:type="paragraph" w:styleId="Heading2">
    <w:name w:val="heading 2"/>
    <w:basedOn w:val="Normal"/>
    <w:link w:val="Heading2Char"/>
    <w:qFormat/>
    <w:pPr>
      <w:spacing w:before="100" w:beforeAutospacing="1" w:after="140"/>
      <w:outlineLvl w:val="1"/>
    </w:pPr>
    <w:rPr>
      <w:b/>
      <w:bCs/>
      <w:color w:val="000080"/>
      <w:sz w:val="28"/>
      <w:szCs w:val="28"/>
    </w:rPr>
  </w:style>
  <w:style w:type="paragraph" w:styleId="Heading3">
    <w:name w:val="heading 3"/>
    <w:basedOn w:val="Normal"/>
    <w:link w:val="Heading3Char"/>
    <w:qFormat/>
    <w:pPr>
      <w:spacing w:before="100" w:beforeAutospacing="1" w:after="100" w:afterAutospacing="1"/>
      <w:outlineLvl w:val="2"/>
    </w:pPr>
    <w:rPr>
      <w:b/>
      <w:bCs/>
      <w:color w:val="000080"/>
      <w:sz w:val="24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color w:val="808080"/>
      <w:sz w:val="24"/>
      <w:szCs w:val="24"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Heading6">
    <w:name w:val="heading 6"/>
    <w:basedOn w:val="Normal"/>
    <w:qFormat/>
    <w:pPr>
      <w:spacing w:before="100" w:beforeAutospacing="1" w:after="100" w:afterAutospacing="1"/>
      <w:outlineLvl w:val="5"/>
    </w:pPr>
    <w:rPr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DF6FF2"/>
    <w:rPr>
      <w:rFonts w:ascii="Arial" w:hAnsi="Arial" w:cs="Arial"/>
      <w:b/>
      <w:bCs/>
      <w:color w:val="000080"/>
      <w:kern w:val="36"/>
      <w:sz w:val="3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993620"/>
    <w:rPr>
      <w:rFonts w:ascii="Arial" w:hAnsi="Arial" w:cs="Arial"/>
      <w:b/>
      <w:bCs/>
      <w:color w:val="000080"/>
      <w:sz w:val="24"/>
      <w:szCs w:val="24"/>
      <w:lang w:val="en-US" w:eastAsia="en-US" w:bidi="ar-SA"/>
    </w:rPr>
  </w:style>
  <w:style w:type="paragraph" w:customStyle="1" w:styleId="marginthreeqrtrinch">
    <w:name w:val="marginthreeqrtrinch"/>
    <w:basedOn w:val="Normal"/>
    <w:pPr>
      <w:ind w:left="864"/>
    </w:pPr>
  </w:style>
  <w:style w:type="paragraph" w:customStyle="1" w:styleId="panelgridname">
    <w:name w:val="panelgridname"/>
    <w:basedOn w:val="Normal"/>
    <w:pPr>
      <w:ind w:left="612"/>
    </w:pPr>
    <w:rPr>
      <w:b/>
      <w:bCs/>
    </w:rPr>
  </w:style>
  <w:style w:type="paragraph" w:customStyle="1" w:styleId="TableofContentsPageTitle">
    <w:name w:val="Table of Contents Page Title"/>
    <w:basedOn w:val="Normal"/>
    <w:next w:val="Normal"/>
    <w:pPr>
      <w:spacing w:before="240" w:after="60"/>
      <w:jc w:val="center"/>
    </w:pPr>
    <w:rPr>
      <w:b/>
      <w:sz w:val="32"/>
      <w:szCs w:val="32"/>
    </w:rPr>
  </w:style>
  <w:style w:type="paragraph" w:customStyle="1" w:styleId="GlossaryHeading">
    <w:name w:val="Glossary Heading"/>
    <w:basedOn w:val="Normal"/>
    <w:next w:val="Normal"/>
    <w:rsid w:val="00091900"/>
    <w:pPr>
      <w:spacing w:before="320" w:after="60"/>
    </w:pPr>
    <w:rPr>
      <w:b/>
      <w:sz w:val="24"/>
      <w:szCs w:val="32"/>
    </w:rPr>
  </w:style>
  <w:style w:type="paragraph" w:customStyle="1" w:styleId="treetitle">
    <w:name w:val="treetitle"/>
    <w:basedOn w:val="Normal"/>
    <w:pPr>
      <w:spacing w:before="0" w:after="0"/>
      <w:jc w:val="center"/>
    </w:pPr>
    <w:rPr>
      <w:b/>
      <w:bCs/>
      <w:sz w:val="22"/>
      <w:szCs w:val="22"/>
    </w:rPr>
  </w:style>
  <w:style w:type="paragraph" w:customStyle="1" w:styleId="screenname">
    <w:name w:val="screenname"/>
    <w:basedOn w:val="Normal"/>
    <w:pPr>
      <w:ind w:left="360"/>
    </w:pPr>
    <w:rPr>
      <w:b/>
      <w:bCs/>
    </w:rPr>
  </w:style>
  <w:style w:type="paragraph" w:customStyle="1" w:styleId="trainingoverview">
    <w:name w:val="trainingoverview"/>
    <w:basedOn w:val="Normal"/>
    <w:rPr>
      <w:b/>
      <w:bCs/>
      <w:i/>
      <w:iCs/>
      <w:smallCaps/>
      <w:sz w:val="20"/>
      <w:szCs w:val="20"/>
    </w:rPr>
  </w:style>
  <w:style w:type="paragraph" w:customStyle="1" w:styleId="TitlePageTitle">
    <w:name w:val="Title Page Title"/>
    <w:basedOn w:val="Normal"/>
    <w:next w:val="Normal"/>
    <w:pPr>
      <w:pBdr>
        <w:bottom w:val="single" w:sz="24" w:space="1" w:color="auto"/>
      </w:pBdr>
      <w:spacing w:before="3000" w:after="60"/>
      <w:jc w:val="right"/>
    </w:pPr>
    <w:rPr>
      <w:b/>
      <w:sz w:val="48"/>
      <w:szCs w:val="48"/>
    </w:rPr>
  </w:style>
  <w:style w:type="paragraph" w:customStyle="1" w:styleId="GlossaryDefinition">
    <w:name w:val="Glossary Definition"/>
    <w:basedOn w:val="Normal"/>
    <w:pPr>
      <w:ind w:left="720" w:hanging="720"/>
    </w:pPr>
  </w:style>
  <w:style w:type="paragraph" w:customStyle="1" w:styleId="marginhalfinch">
    <w:name w:val="marginhalfinch"/>
    <w:basedOn w:val="Normal"/>
    <w:pPr>
      <w:ind w:left="612"/>
    </w:pPr>
  </w:style>
  <w:style w:type="paragraph" w:customStyle="1" w:styleId="tree">
    <w:name w:val="tree"/>
    <w:basedOn w:val="Normal"/>
    <w:pPr>
      <w:spacing w:before="0" w:after="0"/>
    </w:pPr>
  </w:style>
  <w:style w:type="character" w:customStyle="1" w:styleId="Glossarytext">
    <w:name w:val="Glossary text"/>
    <w:basedOn w:val="DefaultParagraphFont"/>
    <w:rPr>
      <w:b w:val="0"/>
      <w:bCs w:val="0"/>
      <w:i/>
      <w:iCs/>
      <w:color w:val="0000FF"/>
    </w:rPr>
  </w:style>
  <w:style w:type="character" w:customStyle="1" w:styleId="Expandinghotspot">
    <w:name w:val="Expanding hotspot"/>
    <w:basedOn w:val="DefaultParagraphFont"/>
    <w:rPr>
      <w:b w:val="0"/>
      <w:bCs w:val="0"/>
      <w:i w:val="0"/>
      <w:iCs w:val="0"/>
      <w:color w:val="0000FF"/>
      <w:sz w:val="18"/>
      <w:szCs w:val="18"/>
      <w:u w:val="single"/>
    </w:rPr>
  </w:style>
  <w:style w:type="character" w:customStyle="1" w:styleId="GlossaryLabel">
    <w:name w:val="Glossary Label"/>
    <w:basedOn w:val="DefaultParagraphFont"/>
    <w:rPr>
      <w:b/>
      <w:bCs w:val="0"/>
    </w:rPr>
  </w:style>
  <w:style w:type="character" w:customStyle="1" w:styleId="fieldname">
    <w:name w:val="fieldname"/>
    <w:basedOn w:val="DefaultParagraphFont"/>
    <w:rPr>
      <w:b/>
      <w:bCs/>
      <w:i w:val="0"/>
      <w:iCs w:val="0"/>
    </w:rPr>
  </w:style>
  <w:style w:type="character" w:customStyle="1" w:styleId="sectionname">
    <w:name w:val="sectionname"/>
    <w:basedOn w:val="DefaultParagraphFont"/>
    <w:rPr>
      <w:b/>
      <w:bCs/>
      <w:i w:val="0"/>
      <w:iCs w:val="0"/>
    </w:rPr>
  </w:style>
  <w:style w:type="character" w:customStyle="1" w:styleId="Expandingtext">
    <w:name w:val="Expanding text"/>
    <w:basedOn w:val="DefaultParagraphFont"/>
    <w:rPr>
      <w:b w:val="0"/>
      <w:bCs w:val="0"/>
      <w:i w:val="0"/>
      <w:iCs w:val="0"/>
      <w:strike w:val="0"/>
      <w:dstrike w:val="0"/>
      <w:color w:val="000080"/>
      <w:sz w:val="18"/>
      <w:szCs w:val="18"/>
      <w:u w:val="none"/>
      <w:effect w:val="none"/>
    </w:rPr>
  </w:style>
  <w:style w:type="character" w:customStyle="1" w:styleId="Drop-downhotspot">
    <w:name w:val="Drop-down hotspot"/>
    <w:basedOn w:val="DefaultParagraphFont"/>
    <w:rPr>
      <w:b w:val="0"/>
      <w:bCs w:val="0"/>
      <w:i w:val="0"/>
      <w:iCs w:val="0"/>
      <w:color w:val="0000FF"/>
      <w:sz w:val="18"/>
      <w:szCs w:val="18"/>
      <w:u w:val="single"/>
    </w:rPr>
  </w:style>
  <w:style w:type="character" w:customStyle="1" w:styleId="Glossaryterm">
    <w:name w:val="Glossary term"/>
    <w:basedOn w:val="DefaultParagraphFont"/>
    <w:rPr>
      <w:i/>
      <w:iCs/>
      <w:strike w:val="0"/>
      <w:dstrike w:val="0"/>
      <w:color w:val="800000"/>
      <w:u w:val="none"/>
      <w:effect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6703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5F93"/>
    <w:rPr>
      <w:rFonts w:ascii="Arial" w:hAnsi="Arial" w:cs="Arial"/>
      <w:sz w:val="18"/>
      <w:szCs w:val="18"/>
      <w:lang w:val="en-US" w:eastAsia="en-US" w:bidi="ar-SA"/>
    </w:rPr>
  </w:style>
  <w:style w:type="paragraph" w:styleId="Footer">
    <w:name w:val="footer"/>
    <w:basedOn w:val="Normal"/>
    <w:rsid w:val="001C2A70"/>
    <w:pPr>
      <w:tabs>
        <w:tab w:val="center" w:pos="4320"/>
        <w:tab w:val="right" w:pos="8640"/>
      </w:tabs>
      <w:spacing w:before="0" w:after="0"/>
    </w:pPr>
    <w:rPr>
      <w:caps/>
    </w:rPr>
  </w:style>
  <w:style w:type="character" w:styleId="Hyperlink">
    <w:name w:val="Hyperlink"/>
    <w:basedOn w:val="DefaultParagraphFont"/>
    <w:rsid w:val="00D80FF5"/>
  </w:style>
  <w:style w:type="character" w:styleId="PageNumber">
    <w:name w:val="page number"/>
    <w:basedOn w:val="DefaultParagraphFont"/>
    <w:rsid w:val="001C2A70"/>
  </w:style>
  <w:style w:type="paragraph" w:customStyle="1" w:styleId="field">
    <w:name w:val="field"/>
    <w:basedOn w:val="Normal"/>
    <w:rsid w:val="002E4682"/>
    <w:pPr>
      <w:numPr>
        <w:numId w:val="3"/>
      </w:numPr>
    </w:pPr>
  </w:style>
  <w:style w:type="paragraph" w:customStyle="1" w:styleId="Style3">
    <w:name w:val="Style3"/>
    <w:basedOn w:val="Normal"/>
    <w:link w:val="Style3Char"/>
    <w:rsid w:val="00572049"/>
    <w:pPr>
      <w:numPr>
        <w:numId w:val="1"/>
      </w:numPr>
    </w:pPr>
    <w:rPr>
      <w:szCs w:val="24"/>
    </w:rPr>
  </w:style>
  <w:style w:type="character" w:customStyle="1" w:styleId="Style3Char">
    <w:name w:val="Style3 Char"/>
    <w:basedOn w:val="DefaultParagraphFont"/>
    <w:link w:val="Style3"/>
    <w:rsid w:val="00572049"/>
    <w:rPr>
      <w:rFonts w:ascii="Arial" w:hAnsi="Arial" w:cs="Arial"/>
      <w:sz w:val="18"/>
      <w:szCs w:val="24"/>
    </w:rPr>
  </w:style>
  <w:style w:type="paragraph" w:customStyle="1" w:styleId="Style5">
    <w:name w:val="Style5"/>
    <w:basedOn w:val="Normal"/>
    <w:link w:val="Style5Char"/>
    <w:rsid w:val="00572049"/>
    <w:pPr>
      <w:numPr>
        <w:numId w:val="2"/>
      </w:numPr>
      <w:ind w:left="1080"/>
    </w:pPr>
    <w:rPr>
      <w:sz w:val="24"/>
      <w:szCs w:val="24"/>
    </w:rPr>
  </w:style>
  <w:style w:type="character" w:customStyle="1" w:styleId="Style5Char">
    <w:name w:val="Style5 Char"/>
    <w:basedOn w:val="DefaultParagraphFont"/>
    <w:link w:val="Style5"/>
    <w:rsid w:val="00572049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349D7"/>
    <w:pPr>
      <w:spacing w:before="0" w:after="200"/>
      <w:ind w:left="720"/>
    </w:pPr>
    <w:rPr>
      <w:rFonts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E3769"/>
    <w:rPr>
      <w:rFonts w:ascii="Arial" w:hAnsi="Arial"/>
      <w:sz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BB06D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17795"/>
    <w:rPr>
      <w:rFonts w:ascii="Arial" w:hAnsi="Arial" w:cs="Arial"/>
      <w:sz w:val="18"/>
      <w:szCs w:val="18"/>
      <w:lang w:val="en-US" w:eastAsia="en-US" w:bidi="ar-SA"/>
    </w:rPr>
  </w:style>
  <w:style w:type="paragraph" w:styleId="TOC1">
    <w:name w:val="toc 1"/>
    <w:basedOn w:val="Heading1"/>
    <w:next w:val="Normal"/>
    <w:autoRedefine/>
    <w:semiHidden/>
    <w:rsid w:val="00B94770"/>
    <w:pPr>
      <w:keepNext/>
      <w:tabs>
        <w:tab w:val="right" w:leader="dot" w:pos="9350"/>
      </w:tabs>
      <w:spacing w:before="0" w:beforeAutospacing="0" w:after="0" w:afterAutospacing="0"/>
    </w:pPr>
    <w:rPr>
      <w:b w:val="0"/>
      <w:color w:val="auto"/>
      <w:kern w:val="28"/>
      <w:sz w:val="22"/>
      <w:szCs w:val="24"/>
    </w:rPr>
  </w:style>
  <w:style w:type="paragraph" w:customStyle="1" w:styleId="column-heading-toc">
    <w:name w:val="column-heading-toc"/>
    <w:basedOn w:val="Normal"/>
    <w:rsid w:val="00B94770"/>
    <w:pPr>
      <w:tabs>
        <w:tab w:val="left" w:pos="432"/>
        <w:tab w:val="left" w:pos="864"/>
        <w:tab w:val="right" w:pos="8640"/>
      </w:tabs>
      <w:spacing w:before="0" w:after="0"/>
    </w:pPr>
    <w:rPr>
      <w:rFonts w:cs="Times New Roman"/>
      <w:b/>
      <w:sz w:val="28"/>
      <w:szCs w:val="20"/>
      <w:u w:val="single"/>
    </w:rPr>
  </w:style>
  <w:style w:type="paragraph" w:styleId="TOC2">
    <w:name w:val="toc 2"/>
    <w:basedOn w:val="Heading2"/>
    <w:next w:val="Normal"/>
    <w:autoRedefine/>
    <w:semiHidden/>
    <w:rsid w:val="00B94770"/>
    <w:pPr>
      <w:keepNext/>
      <w:tabs>
        <w:tab w:val="right" w:leader="dot" w:pos="9350"/>
      </w:tabs>
      <w:spacing w:before="0" w:beforeAutospacing="0" w:after="0"/>
      <w:ind w:left="360"/>
    </w:pPr>
    <w:rPr>
      <w:rFonts w:cs="Times New Roman"/>
      <w:b w:val="0"/>
      <w:color w:val="auto"/>
      <w:sz w:val="22"/>
      <w:szCs w:val="20"/>
    </w:rPr>
  </w:style>
  <w:style w:type="paragraph" w:styleId="TOC3">
    <w:name w:val="toc 3"/>
    <w:basedOn w:val="Heading3"/>
    <w:next w:val="Normal"/>
    <w:autoRedefine/>
    <w:semiHidden/>
    <w:rsid w:val="00B94770"/>
    <w:pPr>
      <w:keepNext/>
      <w:spacing w:before="0" w:beforeAutospacing="0" w:after="0" w:afterAutospacing="0"/>
      <w:ind w:left="720"/>
    </w:pPr>
    <w:rPr>
      <w:rFonts w:cs="Times New Roman"/>
      <w:b w:val="0"/>
      <w:bCs w:val="0"/>
      <w:color w:val="auto"/>
      <w:sz w:val="22"/>
      <w:szCs w:val="20"/>
    </w:rPr>
  </w:style>
  <w:style w:type="paragraph" w:customStyle="1" w:styleId="Heading3Non-TOC">
    <w:name w:val="Heading 3 Non-TOC"/>
    <w:basedOn w:val="Normal"/>
    <w:next w:val="Normal"/>
    <w:autoRedefine/>
    <w:rsid w:val="00DF4A3B"/>
    <w:pPr>
      <w:spacing w:after="240"/>
    </w:pPr>
    <w:rPr>
      <w:rFonts w:cs="Times New Roman"/>
      <w:b/>
      <w:sz w:val="24"/>
      <w:szCs w:val="20"/>
    </w:rPr>
  </w:style>
  <w:style w:type="paragraph" w:styleId="BalloonText">
    <w:name w:val="Balloon Text"/>
    <w:basedOn w:val="Normal"/>
    <w:semiHidden/>
    <w:rsid w:val="00534954"/>
    <w:rPr>
      <w:rFonts w:ascii="Tahoma" w:hAnsi="Tahoma" w:cs="Tahoma"/>
      <w:sz w:val="16"/>
      <w:szCs w:val="16"/>
    </w:rPr>
  </w:style>
  <w:style w:type="character" w:customStyle="1" w:styleId="CharChar1">
    <w:name w:val=" Char Char1"/>
    <w:basedOn w:val="DefaultParagraphFont"/>
    <w:rsid w:val="00DE58B9"/>
    <w:rPr>
      <w:b/>
      <w:kern w:val="28"/>
      <w:sz w:val="32"/>
      <w:lang w:val="en-US" w:eastAsia="en-US" w:bidi="ar-SA"/>
    </w:rPr>
  </w:style>
  <w:style w:type="paragraph" w:customStyle="1" w:styleId="Illustration">
    <w:name w:val="Illustration"/>
    <w:rsid w:val="005166CC"/>
    <w:pPr>
      <w:tabs>
        <w:tab w:val="center" w:pos="7560"/>
      </w:tabs>
      <w:suppressAutoHyphens/>
      <w:jc w:val="both"/>
    </w:pPr>
    <w:rPr>
      <w:rFonts w:ascii="Courier New" w:hAnsi="Courier New"/>
      <w:noProof/>
      <w:spacing w:val="-2"/>
      <w:sz w:val="16"/>
    </w:rPr>
  </w:style>
  <w:style w:type="paragraph" w:customStyle="1" w:styleId="StyleHeading2TimesNewRoman14ptNotItalic">
    <w:name w:val="Style Heading 2 + Times New Roman 14 pt Not Italic"/>
    <w:basedOn w:val="Heading2"/>
    <w:link w:val="StyleHeading2TimesNewRoman14ptNotItalicChar"/>
    <w:rsid w:val="005166CC"/>
    <w:pPr>
      <w:keepNext/>
      <w:spacing w:before="240" w:beforeAutospacing="0" w:after="60"/>
    </w:pPr>
    <w:rPr>
      <w:rFonts w:ascii="Times New Roman" w:hAnsi="Times New Roman" w:cs="Times New Roman"/>
      <w:color w:val="auto"/>
      <w:szCs w:val="20"/>
    </w:rPr>
  </w:style>
  <w:style w:type="character" w:customStyle="1" w:styleId="StyleHeading2TimesNewRoman14ptNotItalicChar">
    <w:name w:val="Style Heading 2 + Times New Roman 14 pt Not Italic Char"/>
    <w:basedOn w:val="DefaultParagraphFont"/>
    <w:link w:val="StyleHeading2TimesNewRoman14ptNotItalic"/>
    <w:rsid w:val="005166CC"/>
    <w:rPr>
      <w:b/>
      <w:bCs/>
      <w:sz w:val="28"/>
      <w:lang w:val="en-US" w:eastAsia="en-US" w:bidi="ar-SA"/>
    </w:rPr>
  </w:style>
  <w:style w:type="paragraph" w:customStyle="1" w:styleId="StyleHeading2TimesNewRomanNotItalic">
    <w:name w:val="Style Heading 2 + Times New Roman Not Italic"/>
    <w:basedOn w:val="Heading2"/>
    <w:autoRedefine/>
    <w:rsid w:val="005166CC"/>
    <w:pPr>
      <w:keepNext/>
      <w:spacing w:before="240" w:beforeAutospacing="0" w:after="60"/>
      <w:jc w:val="right"/>
    </w:pPr>
    <w:rPr>
      <w:rFonts w:ascii="Times New Roman" w:hAnsi="Times New Roman" w:cs="Times New Roman"/>
      <w:color w:val="auto"/>
      <w:szCs w:val="20"/>
    </w:rPr>
  </w:style>
  <w:style w:type="paragraph" w:customStyle="1" w:styleId="StyleHeading2TimesNewRomanNotItalic1">
    <w:name w:val="Style Heading 2 + Times New Roman Not Italic1"/>
    <w:basedOn w:val="Heading2"/>
    <w:autoRedefine/>
    <w:rsid w:val="005166CC"/>
    <w:pPr>
      <w:keepNext/>
      <w:spacing w:before="240" w:beforeAutospacing="0" w:after="60"/>
    </w:pPr>
    <w:rPr>
      <w:rFonts w:ascii="Times New Roman" w:hAnsi="Times New Roman" w:cs="Times New Roman"/>
      <w:color w:val="auto"/>
      <w:szCs w:val="20"/>
    </w:rPr>
  </w:style>
  <w:style w:type="table" w:styleId="TableGrid">
    <w:name w:val="Table Grid"/>
    <w:basedOn w:val="TableNormal"/>
    <w:rsid w:val="005836B3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E50AB5"/>
    <w:pPr>
      <w:spacing w:before="0" w:after="0"/>
      <w:ind w:left="360" w:hanging="360"/>
    </w:pPr>
    <w:rPr>
      <w:rFonts w:ascii="Times New Roman" w:hAnsi="Times New Roman" w:cs="Times New Roman"/>
      <w:sz w:val="24"/>
      <w:szCs w:val="20"/>
    </w:rPr>
  </w:style>
  <w:style w:type="paragraph" w:styleId="List2">
    <w:name w:val="List 2"/>
    <w:basedOn w:val="Normal"/>
    <w:rsid w:val="00E50AB5"/>
    <w:pPr>
      <w:spacing w:before="0" w:after="0"/>
      <w:ind w:left="720" w:hanging="360"/>
    </w:pPr>
    <w:rPr>
      <w:rFonts w:ascii="Times New Roman" w:hAnsi="Times New Roman" w:cs="Times New Roman"/>
      <w:sz w:val="24"/>
      <w:szCs w:val="20"/>
    </w:rPr>
  </w:style>
  <w:style w:type="paragraph" w:styleId="List3">
    <w:name w:val="List 3"/>
    <w:basedOn w:val="Normal"/>
    <w:rsid w:val="00E50AB5"/>
    <w:pPr>
      <w:spacing w:before="0" w:after="0"/>
      <w:ind w:left="1080" w:hanging="360"/>
    </w:pPr>
    <w:rPr>
      <w:rFonts w:ascii="Times New Roman" w:hAnsi="Times New Roman" w:cs="Times New Roman"/>
      <w:sz w:val="24"/>
      <w:szCs w:val="20"/>
    </w:rPr>
  </w:style>
  <w:style w:type="table" w:styleId="TableClassic1">
    <w:name w:val="Table Classic 1"/>
    <w:basedOn w:val="TableNormal"/>
    <w:rsid w:val="00937F80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Normal"/>
    <w:next w:val="Normal"/>
    <w:autoRedefine/>
    <w:semiHidden/>
    <w:rsid w:val="00937F80"/>
    <w:pPr>
      <w:spacing w:before="0" w:after="0"/>
      <w:ind w:left="720"/>
    </w:pPr>
    <w:rPr>
      <w:rFonts w:ascii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937F80"/>
    <w:pPr>
      <w:spacing w:before="0" w:after="0"/>
      <w:ind w:left="960"/>
    </w:pPr>
    <w:rPr>
      <w:rFonts w:ascii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937F80"/>
    <w:pPr>
      <w:spacing w:before="0" w:after="0"/>
      <w:ind w:left="1200"/>
    </w:pPr>
    <w:rPr>
      <w:rFonts w:ascii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937F80"/>
    <w:pPr>
      <w:spacing w:before="0" w:after="0"/>
      <w:ind w:left="1440"/>
    </w:pPr>
    <w:rPr>
      <w:rFonts w:ascii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937F80"/>
    <w:pPr>
      <w:spacing w:before="0" w:after="0"/>
      <w:ind w:left="1680"/>
    </w:pPr>
    <w:rPr>
      <w:rFonts w:ascii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937F80"/>
    <w:pPr>
      <w:spacing w:before="0" w:after="0"/>
      <w:ind w:left="1920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BodyText"/>
    <w:rsid w:val="00937F80"/>
    <w:pPr>
      <w:spacing w:after="120"/>
      <w:ind w:left="0"/>
      <w:jc w:val="both"/>
    </w:pPr>
    <w:rPr>
      <w:sz w:val="20"/>
    </w:rPr>
  </w:style>
  <w:style w:type="character" w:customStyle="1" w:styleId="hcp4">
    <w:name w:val="hcp4"/>
    <w:basedOn w:val="DefaultParagraphFont"/>
    <w:rsid w:val="00311452"/>
    <w:rPr>
      <w:b/>
      <w:bCs/>
    </w:rPr>
  </w:style>
  <w:style w:type="paragraph" w:styleId="PlainText">
    <w:name w:val="Plain Text"/>
    <w:basedOn w:val="Normal"/>
    <w:rsid w:val="00F17742"/>
    <w:pPr>
      <w:spacing w:before="0" w:after="0"/>
    </w:pPr>
    <w:rPr>
      <w:rFonts w:ascii="Courier New" w:hAnsi="Courier New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rsid w:val="00704198"/>
    <w:rPr>
      <w:sz w:val="16"/>
      <w:szCs w:val="16"/>
    </w:rPr>
  </w:style>
  <w:style w:type="paragraph" w:styleId="CommentText">
    <w:name w:val="annotation text"/>
    <w:basedOn w:val="Normal"/>
    <w:semiHidden/>
    <w:rsid w:val="0070419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4198"/>
    <w:rPr>
      <w:b/>
      <w:bCs/>
    </w:rPr>
  </w:style>
  <w:style w:type="character" w:customStyle="1" w:styleId="Heading2Char">
    <w:name w:val="Heading 2 Char"/>
    <w:basedOn w:val="DefaultParagraphFont"/>
    <w:link w:val="Heading2"/>
    <w:rsid w:val="007A1112"/>
    <w:rPr>
      <w:rFonts w:ascii="Arial" w:hAnsi="Arial" w:cs="Arial"/>
      <w:b/>
      <w:bCs/>
      <w:color w:val="000080"/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One: General Information</vt:lpstr>
    </vt:vector>
  </TitlesOfParts>
  <Company>Manatron Incorporated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One: General Information</dc:title>
  <dc:subject/>
  <dc:creator>Emily Devries</dc:creator>
  <cp:keywords/>
  <dc:description/>
  <cp:lastModifiedBy>Rick D. Hampton</cp:lastModifiedBy>
  <cp:revision>2</cp:revision>
  <cp:lastPrinted>2005-09-23T17:56:00Z</cp:lastPrinted>
  <dcterms:created xsi:type="dcterms:W3CDTF">2020-02-21T12:23:00Z</dcterms:created>
  <dcterms:modified xsi:type="dcterms:W3CDTF">2020-02-21T12:23:00Z</dcterms:modified>
</cp:coreProperties>
</file>